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30" w:rsidRDefault="00296604" w:rsidP="00251730">
      <w:pPr>
        <w:pStyle w:val="1"/>
        <w:shd w:val="clear" w:color="auto" w:fill="FFFFFF"/>
        <w:spacing w:before="0" w:after="0" w:line="276" w:lineRule="auto"/>
        <w:ind w:firstLine="0"/>
        <w:jc w:val="both"/>
        <w:rPr>
          <w:rFonts w:ascii="Times New Roman" w:hAnsi="Times New Roman" w:cs="Times New Roman"/>
          <w:b w:val="0"/>
        </w:rPr>
      </w:pPr>
      <w:r>
        <w:rPr>
          <w:noProof/>
          <w:sz w:val="20"/>
        </w:rPr>
        <w:drawing>
          <wp:inline distT="0" distB="0" distL="0" distR="0">
            <wp:extent cx="6477000" cy="9086850"/>
            <wp:effectExtent l="0" t="0" r="0" b="0"/>
            <wp:docPr id="2" name="Рисунок 2" descr="C:\Users\к1.1\Downloads\программа Т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1.1\Downloads\программа ТМ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9086850"/>
                    </a:xfrm>
                    <a:prstGeom prst="rect">
                      <a:avLst/>
                    </a:prstGeom>
                    <a:noFill/>
                    <a:ln>
                      <a:noFill/>
                    </a:ln>
                  </pic:spPr>
                </pic:pic>
              </a:graphicData>
            </a:graphic>
          </wp:inline>
        </w:drawing>
      </w:r>
    </w:p>
    <w:p w:rsidR="00296604" w:rsidRDefault="00296604" w:rsidP="00251730">
      <w:pPr>
        <w:pStyle w:val="1"/>
        <w:shd w:val="clear" w:color="auto" w:fill="FFFFFF"/>
        <w:spacing w:before="0" w:after="0" w:line="276" w:lineRule="auto"/>
        <w:ind w:firstLine="0"/>
        <w:jc w:val="both"/>
        <w:rPr>
          <w:rFonts w:ascii="Times New Roman" w:hAnsi="Times New Roman" w:cs="Times New Roman"/>
          <w:b w:val="0"/>
        </w:rPr>
      </w:pPr>
    </w:p>
    <w:p w:rsidR="00296604" w:rsidRDefault="00296604" w:rsidP="00251730">
      <w:pPr>
        <w:pStyle w:val="1"/>
        <w:shd w:val="clear" w:color="auto" w:fill="FFFFFF"/>
        <w:spacing w:before="0" w:after="0" w:line="276" w:lineRule="auto"/>
        <w:ind w:firstLine="0"/>
        <w:jc w:val="both"/>
        <w:rPr>
          <w:rFonts w:ascii="Times New Roman" w:hAnsi="Times New Roman" w:cs="Times New Roman"/>
          <w:b w:val="0"/>
        </w:rPr>
      </w:pPr>
    </w:p>
    <w:p w:rsidR="004D634F" w:rsidRPr="00E03992" w:rsidRDefault="004D634F" w:rsidP="00251730">
      <w:pPr>
        <w:pStyle w:val="1"/>
        <w:shd w:val="clear" w:color="auto" w:fill="FFFFFF"/>
        <w:spacing w:before="0" w:after="0" w:line="276" w:lineRule="auto"/>
        <w:ind w:firstLine="0"/>
        <w:jc w:val="both"/>
        <w:rPr>
          <w:rFonts w:ascii="Times New Roman" w:hAnsi="Times New Roman" w:cs="Times New Roman"/>
          <w:bCs w:val="0"/>
        </w:rPr>
      </w:pPr>
      <w:bookmarkStart w:id="0" w:name="_GoBack"/>
      <w:bookmarkEnd w:id="0"/>
      <w:r w:rsidRPr="00E03992">
        <w:rPr>
          <w:rFonts w:ascii="Times New Roman" w:hAnsi="Times New Roman" w:cs="Times New Roman"/>
          <w:b w:val="0"/>
        </w:rPr>
        <w:lastRenderedPageBreak/>
        <w:t>Настоящая примерная основная образовательная программа «ПРОФЕССИОНАЛИТЕТ» (Далее ПООП-П) по специальности</w:t>
      </w:r>
      <w:r>
        <w:rPr>
          <w:rFonts w:ascii="Times New Roman" w:hAnsi="Times New Roman" w:cs="Times New Roman"/>
          <w:b w:val="0"/>
        </w:rPr>
        <w:t xml:space="preserve"> </w:t>
      </w:r>
      <w:r w:rsidRPr="00E03992">
        <w:rPr>
          <w:rFonts w:ascii="Times New Roman" w:hAnsi="Times New Roman" w:cs="Times New Roman"/>
          <w:b w:val="0"/>
        </w:rPr>
        <w:t>среднего профессионального образования (далее – ПООП-П, ПООП-П СПО) разработана на основе федерального государственного образовательного стандарта среднего профессионального образования по специальности15.02.16 Технология машиностроения, утвержденного приказом Министерства просвещения Российской Федерации от 14.06.2022 г. № 444 «Об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ПООП-П определяет рекомендованный объем и содержание среднего профессионального образования по </w:t>
      </w:r>
      <w:r w:rsidRPr="00E03992">
        <w:rPr>
          <w:rFonts w:ascii="Times New Roman" w:hAnsi="Times New Roman" w:cs="Times New Roman"/>
          <w:sz w:val="24"/>
          <w:szCs w:val="24"/>
        </w:rPr>
        <w:t>специальности 15.02.16 Технология машиностроения</w:t>
      </w:r>
      <w:r w:rsidRPr="00E03992">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4D634F" w:rsidRPr="00E03992" w:rsidRDefault="004D634F" w:rsidP="004D634F">
      <w:pPr>
        <w:pStyle w:val="af"/>
        <w:spacing w:before="0" w:after="0" w:line="276" w:lineRule="auto"/>
        <w:ind w:left="0" w:firstLine="708"/>
        <w:jc w:val="both"/>
        <w:rPr>
          <w:rFonts w:ascii="Times New Roman" w:hAnsi="Times New Roman" w:cs="Times New Roman"/>
          <w:b/>
          <w:bCs/>
        </w:rPr>
      </w:pPr>
      <w:r w:rsidRPr="00E03992">
        <w:rPr>
          <w:rFonts w:ascii="Times New Roman" w:hAnsi="Times New Roman" w:cs="Times New Roman"/>
          <w:bCs/>
        </w:rPr>
        <w:t xml:space="preserve">ПООП-П содержит обязательную часть образовательной программы </w:t>
      </w:r>
      <w:r w:rsidRPr="00E03992">
        <w:rPr>
          <w:rFonts w:ascii="Times New Roman" w:hAnsi="Times New Roman" w:cs="Times New Roman"/>
          <w:bCs/>
        </w:rPr>
        <w:br/>
        <w:t xml:space="preserve">для работодателя и предполагает вариативность </w:t>
      </w:r>
      <w:bookmarkStart w:id="1" w:name="_Hlk103622858"/>
      <w:r w:rsidRPr="00E03992">
        <w:rPr>
          <w:rFonts w:ascii="Times New Roman" w:hAnsi="Times New Roman" w:cs="Times New Roman"/>
          <w:bCs/>
        </w:rPr>
        <w:t>для сетевой формы реализации образовательной программы</w:t>
      </w:r>
      <w:bookmarkEnd w:id="1"/>
      <w:r w:rsidRPr="00E03992">
        <w:rPr>
          <w:rFonts w:ascii="Times New Roman" w:hAnsi="Times New Roman" w:cs="Times New Roman"/>
          <w:bCs/>
        </w:rPr>
        <w:t>.</w:t>
      </w: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p w:rsidR="004D634F" w:rsidRPr="00E03992" w:rsidRDefault="004D634F" w:rsidP="004D634F">
      <w:pPr>
        <w:suppressAutoHyphens/>
        <w:ind w:firstLine="709"/>
        <w:jc w:val="both"/>
        <w:rPr>
          <w:rFonts w:ascii="Times New Roman" w:hAnsi="Times New Roman" w:cs="Times New Roman"/>
          <w:bCs/>
          <w:sz w:val="24"/>
          <w:szCs w:val="24"/>
        </w:rPr>
      </w:pPr>
    </w:p>
    <w:tbl>
      <w:tblPr>
        <w:tblW w:w="8183" w:type="dxa"/>
        <w:tblLook w:val="04A0" w:firstRow="1" w:lastRow="0" w:firstColumn="1" w:lastColumn="0" w:noHBand="0" w:noVBand="1"/>
      </w:tblPr>
      <w:tblGrid>
        <w:gridCol w:w="3457"/>
        <w:gridCol w:w="4726"/>
      </w:tblGrid>
      <w:tr w:rsidR="004D634F" w:rsidRPr="00E03992" w:rsidTr="00C84BFD">
        <w:tc>
          <w:tcPr>
            <w:tcW w:w="3474" w:type="dxa"/>
            <w:shd w:val="clear" w:color="auto" w:fill="auto"/>
          </w:tcPr>
          <w:p w:rsidR="004D634F" w:rsidRPr="00E03992" w:rsidRDefault="004D634F" w:rsidP="00C84BFD">
            <w:pPr>
              <w:rPr>
                <w:rFonts w:ascii="Times New Roman" w:hAnsi="Times New Roman" w:cs="Times New Roman"/>
                <w:b/>
                <w:sz w:val="24"/>
                <w:szCs w:val="24"/>
                <w:highlight w:val="lightGray"/>
              </w:rPr>
            </w:pPr>
            <w:r w:rsidRPr="00E03992">
              <w:rPr>
                <w:rFonts w:ascii="Times New Roman" w:hAnsi="Times New Roman" w:cs="Times New Roman"/>
                <w:b/>
                <w:sz w:val="24"/>
                <w:szCs w:val="24"/>
                <w:highlight w:val="lightGray"/>
              </w:rPr>
              <w:t>Организация-работодатель:</w:t>
            </w:r>
          </w:p>
          <w:p w:rsidR="004D634F" w:rsidRPr="00E03992" w:rsidRDefault="004D634F" w:rsidP="00C84BFD">
            <w:pPr>
              <w:rPr>
                <w:rFonts w:ascii="Times New Roman" w:hAnsi="Times New Roman" w:cs="Times New Roman"/>
                <w:b/>
                <w:sz w:val="24"/>
                <w:szCs w:val="24"/>
                <w:highlight w:val="lightGray"/>
              </w:rPr>
            </w:pPr>
          </w:p>
        </w:tc>
        <w:tc>
          <w:tcPr>
            <w:tcW w:w="4709" w:type="dxa"/>
            <w:shd w:val="clear" w:color="auto" w:fill="auto"/>
          </w:tcPr>
          <w:p w:rsidR="004D634F" w:rsidRPr="00E03992" w:rsidRDefault="004D634F" w:rsidP="00C84BFD">
            <w:pPr>
              <w:spacing w:after="0" w:line="240" w:lineRule="auto"/>
              <w:rPr>
                <w:rFonts w:ascii="Times New Roman" w:hAnsi="Times New Roman" w:cs="Times New Roman"/>
                <w:b/>
                <w:highlight w:val="cyan"/>
              </w:rPr>
            </w:pPr>
            <w:r w:rsidRPr="00E03992">
              <w:rPr>
                <w:rFonts w:ascii="Times New Roman" w:hAnsi="Times New Roman" w:cs="Times New Roman"/>
                <w:sz w:val="24"/>
              </w:rPr>
              <w:t>АО «Оренбургские минералы»</w:t>
            </w:r>
          </w:p>
        </w:tc>
      </w:tr>
      <w:tr w:rsidR="004D634F" w:rsidRPr="00E03992" w:rsidTr="00C84BFD">
        <w:tc>
          <w:tcPr>
            <w:tcW w:w="3474" w:type="dxa"/>
            <w:shd w:val="clear" w:color="auto" w:fill="auto"/>
          </w:tcPr>
          <w:p w:rsidR="004D634F" w:rsidRPr="00E03992" w:rsidRDefault="004D634F" w:rsidP="00C84BFD">
            <w:pPr>
              <w:rPr>
                <w:rFonts w:ascii="Times New Roman" w:hAnsi="Times New Roman" w:cs="Times New Roman"/>
                <w:b/>
                <w:sz w:val="24"/>
                <w:szCs w:val="24"/>
                <w:highlight w:val="lightGray"/>
              </w:rPr>
            </w:pPr>
            <w:r w:rsidRPr="00E03992">
              <w:rPr>
                <w:rFonts w:ascii="Times New Roman" w:hAnsi="Times New Roman" w:cs="Times New Roman"/>
                <w:b/>
                <w:sz w:val="24"/>
                <w:szCs w:val="24"/>
                <w:highlight w:val="lightGray"/>
              </w:rPr>
              <w:t xml:space="preserve">Организация-разработчик: </w:t>
            </w:r>
          </w:p>
          <w:p w:rsidR="004D634F" w:rsidRPr="00E03992" w:rsidRDefault="004D634F" w:rsidP="00C84BFD">
            <w:pPr>
              <w:rPr>
                <w:rFonts w:ascii="Times New Roman" w:hAnsi="Times New Roman" w:cs="Times New Roman"/>
                <w:highlight w:val="lightGray"/>
              </w:rPr>
            </w:pPr>
          </w:p>
        </w:tc>
        <w:tc>
          <w:tcPr>
            <w:tcW w:w="4709" w:type="dxa"/>
            <w:shd w:val="clear" w:color="auto" w:fill="auto"/>
          </w:tcPr>
          <w:p w:rsidR="004D634F" w:rsidRPr="00E03992" w:rsidRDefault="004D634F" w:rsidP="00C84BFD">
            <w:pPr>
              <w:spacing w:after="0" w:line="240" w:lineRule="auto"/>
              <w:rPr>
                <w:rFonts w:ascii="Times New Roman" w:hAnsi="Times New Roman" w:cs="Times New Roman"/>
                <w:highlight w:val="yellow"/>
              </w:rPr>
            </w:pPr>
            <w:r w:rsidRPr="00E03992">
              <w:rPr>
                <w:rFonts w:ascii="Times New Roman" w:hAnsi="Times New Roman" w:cs="Times New Roman"/>
                <w:sz w:val="24"/>
              </w:rPr>
              <w:t>ГАПОУ «Горно-технологический техникум» г. Ясного Оренбургской области</w:t>
            </w:r>
          </w:p>
        </w:tc>
      </w:tr>
      <w:tr w:rsidR="004D634F" w:rsidRPr="00E03992" w:rsidTr="00C84BFD">
        <w:tc>
          <w:tcPr>
            <w:tcW w:w="3474" w:type="dxa"/>
            <w:shd w:val="clear" w:color="auto" w:fill="auto"/>
          </w:tcPr>
          <w:p w:rsidR="004D634F" w:rsidRPr="00E03992" w:rsidRDefault="004D634F" w:rsidP="00C84BFD">
            <w:pPr>
              <w:jc w:val="both"/>
              <w:rPr>
                <w:rFonts w:ascii="Times New Roman" w:hAnsi="Times New Roman" w:cs="Times New Roman"/>
                <w:highlight w:val="lightGray"/>
              </w:rPr>
            </w:pPr>
            <w:r w:rsidRPr="00E03992">
              <w:rPr>
                <w:rFonts w:ascii="Times New Roman" w:hAnsi="Times New Roman" w:cs="Times New Roman"/>
                <w:b/>
                <w:sz w:val="24"/>
                <w:szCs w:val="24"/>
                <w:highlight w:val="lightGray"/>
              </w:rPr>
              <w:t>Экспертные организации:</w:t>
            </w:r>
          </w:p>
        </w:tc>
        <w:tc>
          <w:tcPr>
            <w:tcW w:w="4709" w:type="dxa"/>
            <w:shd w:val="clear" w:color="auto" w:fill="auto"/>
          </w:tcPr>
          <w:p w:rsidR="004D634F" w:rsidRPr="00E03992" w:rsidRDefault="004D634F" w:rsidP="00C84BFD">
            <w:pPr>
              <w:rPr>
                <w:rFonts w:ascii="Times New Roman" w:hAnsi="Times New Roman" w:cs="Times New Roman"/>
                <w:highlight w:val="lightGray"/>
              </w:rPr>
            </w:pPr>
            <w:r w:rsidRPr="00E03992">
              <w:rPr>
                <w:rFonts w:ascii="Times New Roman" w:hAnsi="Times New Roman" w:cs="Times New Roman"/>
              </w:rPr>
              <w:t>_________________________________________ _________________________________________ _________________________________________</w:t>
            </w:r>
          </w:p>
        </w:tc>
      </w:tr>
    </w:tbl>
    <w:p w:rsidR="004D634F" w:rsidRPr="00E03992" w:rsidRDefault="004D634F" w:rsidP="004D634F">
      <w:pPr>
        <w:suppressAutoHyphens/>
        <w:jc w:val="both"/>
        <w:rPr>
          <w:rFonts w:ascii="Times New Roman" w:hAnsi="Times New Roman" w:cs="Times New Roman"/>
          <w:bCs/>
          <w:sz w:val="24"/>
          <w:szCs w:val="24"/>
        </w:rPr>
      </w:pPr>
    </w:p>
    <w:p w:rsidR="004D634F" w:rsidRPr="00E03992" w:rsidRDefault="004D634F" w:rsidP="004D634F">
      <w:pPr>
        <w:jc w:val="center"/>
        <w:rPr>
          <w:rFonts w:ascii="Times New Roman" w:hAnsi="Times New Roman" w:cs="Times New Roman"/>
          <w:sz w:val="24"/>
          <w:szCs w:val="24"/>
        </w:rPr>
        <w:sectPr w:rsidR="004D634F" w:rsidRPr="00E03992" w:rsidSect="00251730">
          <w:footerReference w:type="default" r:id="rId8"/>
          <w:pgSz w:w="11906" w:h="16838"/>
          <w:pgMar w:top="851" w:right="851" w:bottom="907" w:left="851" w:header="709" w:footer="709" w:gutter="0"/>
          <w:cols w:space="708"/>
          <w:titlePg/>
          <w:docGrid w:linePitch="360"/>
        </w:sectPr>
      </w:pPr>
    </w:p>
    <w:p w:rsidR="004D634F" w:rsidRPr="00E03992" w:rsidRDefault="004D634F" w:rsidP="004D634F">
      <w:pPr>
        <w:spacing w:after="0"/>
        <w:jc w:val="center"/>
        <w:rPr>
          <w:rFonts w:ascii="Times New Roman" w:hAnsi="Times New Roman" w:cs="Times New Roman"/>
          <w:b/>
          <w:sz w:val="24"/>
          <w:szCs w:val="24"/>
        </w:rPr>
      </w:pPr>
      <w:bookmarkStart w:id="2" w:name="_Hlk68082010"/>
      <w:r w:rsidRPr="00E03992">
        <w:rPr>
          <w:rFonts w:ascii="Times New Roman" w:hAnsi="Times New Roman" w:cs="Times New Roman"/>
          <w:b/>
          <w:sz w:val="24"/>
          <w:szCs w:val="24"/>
        </w:rPr>
        <w:lastRenderedPageBreak/>
        <w:t>Содержание</w:t>
      </w:r>
    </w:p>
    <w:bookmarkStart w:id="3" w:name="_Toc460855517"/>
    <w:bookmarkStart w:id="4" w:name="_Toc460939924"/>
    <w:bookmarkEnd w:id="2"/>
    <w:p w:rsidR="004D634F" w:rsidRPr="00E03992" w:rsidRDefault="004D634F" w:rsidP="004D634F">
      <w:pPr>
        <w:pStyle w:val="11"/>
        <w:tabs>
          <w:tab w:val="right" w:leader="dot" w:pos="9344"/>
        </w:tabs>
        <w:rPr>
          <w:rFonts w:ascii="Times New Roman" w:hAnsi="Times New Roman" w:cs="Times New Roman"/>
          <w:b w:val="0"/>
          <w:bCs w:val="0"/>
          <w:noProof/>
          <w:sz w:val="22"/>
          <w:szCs w:val="22"/>
        </w:rPr>
      </w:pPr>
      <w:r w:rsidRPr="00E03992">
        <w:rPr>
          <w:rFonts w:ascii="Times New Roman" w:hAnsi="Times New Roman" w:cs="Times New Roman"/>
          <w:sz w:val="22"/>
          <w:szCs w:val="22"/>
        </w:rPr>
        <w:fldChar w:fldCharType="begin"/>
      </w:r>
      <w:r w:rsidRPr="00E03992">
        <w:rPr>
          <w:rFonts w:ascii="Times New Roman" w:hAnsi="Times New Roman" w:cs="Times New Roman"/>
          <w:sz w:val="22"/>
          <w:szCs w:val="22"/>
        </w:rPr>
        <w:instrText xml:space="preserve"> TOC \o "1-3" \h \z \u </w:instrText>
      </w:r>
      <w:r w:rsidRPr="00E03992">
        <w:rPr>
          <w:rFonts w:ascii="Times New Roman" w:hAnsi="Times New Roman" w:cs="Times New Roman"/>
          <w:sz w:val="22"/>
          <w:szCs w:val="22"/>
        </w:rPr>
        <w:fldChar w:fldCharType="separate"/>
      </w:r>
      <w:hyperlink w:anchor="_Toc103593992" w:history="1">
        <w:r w:rsidRPr="00E03992">
          <w:rPr>
            <w:rStyle w:val="ae"/>
            <w:rFonts w:ascii="Times New Roman" w:hAnsi="Times New Roman" w:cs="Times New Roman"/>
            <w:noProof/>
            <w:sz w:val="22"/>
            <w:szCs w:val="22"/>
          </w:rPr>
          <w:t>Раздел 1. Общие положения</w:t>
        </w:r>
        <w:r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Pr="00E03992">
          <w:rPr>
            <w:rFonts w:ascii="Times New Roman" w:hAnsi="Times New Roman" w:cs="Times New Roman"/>
            <w:noProof/>
            <w:webHidden/>
            <w:sz w:val="22"/>
            <w:szCs w:val="22"/>
          </w:rPr>
          <w:instrText xml:space="preserve"> PAGEREF _Toc103593992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Pr="00E03992">
          <w:rPr>
            <w:rFonts w:ascii="Times New Roman" w:hAnsi="Times New Roman" w:cs="Times New Roman"/>
            <w:noProof/>
            <w:webHidden/>
            <w:sz w:val="22"/>
            <w:szCs w:val="22"/>
          </w:rPr>
          <w:t>4</w:t>
        </w:r>
        <w:r w:rsidRPr="00E03992">
          <w:rPr>
            <w:rFonts w:ascii="Times New Roman" w:hAnsi="Times New Roman" w:cs="Times New Roman"/>
            <w:noProof/>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3993" w:history="1">
        <w:r w:rsidR="004D634F" w:rsidRPr="00E03992">
          <w:rPr>
            <w:rStyle w:val="ae"/>
            <w:rFonts w:ascii="Times New Roman" w:hAnsi="Times New Roman" w:cs="Times New Roman"/>
            <w:noProof/>
            <w:sz w:val="22"/>
            <w:szCs w:val="22"/>
          </w:rPr>
          <w:t>Раздел 2. Общая характеристика образовательной программы с учетом сетевой формы реализации программы</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_Toc103593993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6</w:t>
        </w:r>
        <w:r w:rsidR="004D634F" w:rsidRPr="00E03992">
          <w:rPr>
            <w:rFonts w:ascii="Times New Roman" w:hAnsi="Times New Roman" w:cs="Times New Roman"/>
            <w:noProof/>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3994" w:history="1">
        <w:r w:rsidR="004D634F" w:rsidRPr="00E03992">
          <w:rPr>
            <w:rStyle w:val="ae"/>
            <w:rFonts w:ascii="Times New Roman" w:hAnsi="Times New Roman" w:cs="Times New Roman"/>
            <w:noProof/>
            <w:sz w:val="22"/>
            <w:szCs w:val="22"/>
          </w:rPr>
          <w:t>Раздел 3. Характеристика профессиональной деятельности выпускника</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_Toc103593994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6</w:t>
        </w:r>
        <w:r w:rsidR="004D634F" w:rsidRPr="00E03992">
          <w:rPr>
            <w:rFonts w:ascii="Times New Roman" w:hAnsi="Times New Roman" w:cs="Times New Roman"/>
            <w:noProof/>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3995" w:history="1">
        <w:r w:rsidR="004D634F" w:rsidRPr="00E03992">
          <w:rPr>
            <w:rStyle w:val="ae"/>
            <w:rFonts w:ascii="Times New Roman" w:hAnsi="Times New Roman" w:cs="Times New Roman"/>
            <w:noProof/>
            <w:sz w:val="22"/>
            <w:szCs w:val="22"/>
          </w:rPr>
          <w:t>Раздел 4. Планируемые результаты освоения образовательной программы</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_Toc103593995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8</w:t>
        </w:r>
        <w:r w:rsidR="004D634F" w:rsidRPr="00E03992">
          <w:rPr>
            <w:rFonts w:ascii="Times New Roman" w:hAnsi="Times New Roman" w:cs="Times New Roman"/>
            <w:noProof/>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3996" w:history="1">
        <w:r w:rsidR="004D634F" w:rsidRPr="00E03992">
          <w:rPr>
            <w:rStyle w:val="ae"/>
            <w:rFonts w:ascii="Times New Roman" w:hAnsi="Times New Roman" w:cs="Times New Roman"/>
            <w:i w:val="0"/>
            <w:iCs w:val="0"/>
            <w:sz w:val="22"/>
            <w:szCs w:val="22"/>
          </w:rPr>
          <w:t>4.1. Общие компетенции</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_Toc103593996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8</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3997" w:history="1">
        <w:r w:rsidR="004D634F" w:rsidRPr="00E03992">
          <w:rPr>
            <w:rStyle w:val="ae"/>
            <w:rFonts w:ascii="Times New Roman" w:hAnsi="Times New Roman" w:cs="Times New Roman"/>
            <w:i w:val="0"/>
            <w:iCs w:val="0"/>
            <w:sz w:val="22"/>
            <w:szCs w:val="22"/>
          </w:rPr>
          <w:t>4.2. Профессиональные компетенции</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_Toc103593997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12</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3998" w:history="1">
        <w:r w:rsidR="004D634F" w:rsidRPr="00E03992">
          <w:rPr>
            <w:rStyle w:val="ae"/>
            <w:rFonts w:ascii="Times New Roman" w:hAnsi="Times New Roman" w:cs="Times New Roman"/>
            <w:noProof/>
            <w:sz w:val="22"/>
            <w:szCs w:val="22"/>
          </w:rPr>
          <w:t>Раздел 5. Примерная структура образовательной программы</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_Toc103593998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53</w:t>
        </w:r>
        <w:r w:rsidR="004D634F" w:rsidRPr="00E03992">
          <w:rPr>
            <w:rFonts w:ascii="Times New Roman" w:hAnsi="Times New Roman" w:cs="Times New Roman"/>
            <w:noProof/>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3999" w:history="1">
        <w:r w:rsidR="004D634F" w:rsidRPr="00E03992">
          <w:rPr>
            <w:rStyle w:val="ae"/>
            <w:rFonts w:ascii="Times New Roman" w:hAnsi="Times New Roman" w:cs="Times New Roman"/>
            <w:i w:val="0"/>
            <w:iCs w:val="0"/>
            <w:sz w:val="22"/>
            <w:szCs w:val="22"/>
          </w:rPr>
          <w:t>5.1. Примерный учебный план</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_Toc103593999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b/>
            <w:bCs/>
            <w:i w:val="0"/>
            <w:iCs w:val="0"/>
            <w:webHidden/>
            <w:sz w:val="22"/>
            <w:szCs w:val="22"/>
          </w:rPr>
          <w:t>Ошибка! Закладка не определена.</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0" w:history="1">
        <w:r w:rsidR="004D634F" w:rsidRPr="00E03992">
          <w:rPr>
            <w:rStyle w:val="ae"/>
            <w:rFonts w:ascii="Times New Roman" w:hAnsi="Times New Roman" w:cs="Times New Roman"/>
            <w:i w:val="0"/>
            <w:iCs w:val="0"/>
            <w:sz w:val="22"/>
            <w:szCs w:val="22"/>
            <w:lang w:eastAsia="en-US"/>
          </w:rPr>
          <w:t>5.2. Примерный план обучения на предприятии (на рабочем месте)</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_Toc103594000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56</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1" w:history="1">
        <w:r w:rsidR="004D634F" w:rsidRPr="00E03992">
          <w:rPr>
            <w:rStyle w:val="ae"/>
            <w:rFonts w:ascii="Times New Roman" w:hAnsi="Times New Roman" w:cs="Times New Roman"/>
            <w:i w:val="0"/>
            <w:iCs w:val="0"/>
            <w:sz w:val="22"/>
            <w:szCs w:val="22"/>
          </w:rPr>
          <w:t>5.3. Примерный календарный учебный график</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_Toc103594001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62</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2" w:history="1">
        <w:r w:rsidR="004D634F" w:rsidRPr="00E03992">
          <w:rPr>
            <w:rStyle w:val="ae"/>
            <w:rFonts w:ascii="Times New Roman" w:hAnsi="Times New Roman" w:cs="Times New Roman"/>
            <w:i w:val="0"/>
            <w:iCs w:val="0"/>
            <w:sz w:val="22"/>
            <w:szCs w:val="22"/>
          </w:rPr>
          <w:t>5.4. Примерная рабочая программа воспитания</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_Toc103594002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72</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3" w:history="1">
        <w:r w:rsidR="004D634F" w:rsidRPr="00E03992">
          <w:rPr>
            <w:rStyle w:val="ae"/>
            <w:rFonts w:ascii="Times New Roman" w:hAnsi="Times New Roman" w:cs="Times New Roman"/>
            <w:i w:val="0"/>
            <w:iCs w:val="0"/>
            <w:sz w:val="22"/>
            <w:szCs w:val="22"/>
          </w:rPr>
          <w:t>5.5. Примерный календарный план воспитательной работы</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_Toc103594003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72</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4004" w:history="1">
        <w:r w:rsidR="004D634F" w:rsidRPr="00E03992">
          <w:rPr>
            <w:rStyle w:val="ae"/>
            <w:rFonts w:ascii="Times New Roman" w:hAnsi="Times New Roman" w:cs="Times New Roman"/>
            <w:noProof/>
            <w:sz w:val="22"/>
            <w:szCs w:val="22"/>
          </w:rPr>
          <w:t>Раздел 6. Примерные условия реализации образовательной программы</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_Toc103594004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73</w:t>
        </w:r>
        <w:r w:rsidR="004D634F" w:rsidRPr="00E03992">
          <w:rPr>
            <w:rFonts w:ascii="Times New Roman" w:hAnsi="Times New Roman" w:cs="Times New Roman"/>
            <w:noProof/>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5" w:history="1">
        <w:r w:rsidR="004D634F" w:rsidRPr="00E03992">
          <w:rPr>
            <w:rStyle w:val="ae"/>
            <w:rFonts w:ascii="Times New Roman" w:hAnsi="Times New Roman" w:cs="Times New Roman"/>
            <w:i w:val="0"/>
            <w:iCs w:val="0"/>
            <w:sz w:val="22"/>
            <w:szCs w:val="22"/>
          </w:rPr>
          <w:t xml:space="preserve">6.1. </w:t>
        </w:r>
        <w:r w:rsidR="004D634F" w:rsidRPr="00E03992">
          <w:rPr>
            <w:rStyle w:val="ae"/>
            <w:rFonts w:ascii="Times New Roman" w:hAnsi="Times New Roman" w:cs="Times New Roman"/>
            <w:i w:val="0"/>
            <w:iCs w:val="0"/>
            <w:sz w:val="22"/>
            <w:szCs w:val="22"/>
            <w:lang w:eastAsia="en-US"/>
          </w:rPr>
          <w:t>Требования к материально-техническому обеспечению образовательной программы</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_Toc103594005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73</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6" w:history="1">
        <w:r w:rsidR="004D634F" w:rsidRPr="00E03992">
          <w:rPr>
            <w:rStyle w:val="ae"/>
            <w:rFonts w:ascii="Times New Roman" w:hAnsi="Times New Roman" w:cs="Times New Roman"/>
            <w:i w:val="0"/>
            <w:iCs w:val="0"/>
            <w:sz w:val="22"/>
            <w:szCs w:val="22"/>
          </w:rPr>
          <w:t xml:space="preserve">6.2. </w:t>
        </w:r>
        <w:r w:rsidR="004D634F" w:rsidRPr="00E03992">
          <w:rPr>
            <w:rStyle w:val="ae"/>
            <w:rFonts w:ascii="Times New Roman" w:hAnsi="Times New Roman" w:cs="Times New Roman"/>
            <w:i w:val="0"/>
            <w:iCs w:val="0"/>
            <w:sz w:val="22"/>
            <w:szCs w:val="22"/>
            <w:lang w:eastAsia="en-US"/>
          </w:rPr>
          <w:t>Требования к учебно-методическому обеспечению образовательной программы</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_Toc103594006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83</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7" w:history="1">
        <w:r w:rsidR="004D634F" w:rsidRPr="00E03992">
          <w:rPr>
            <w:rStyle w:val="ae"/>
            <w:rFonts w:ascii="Times New Roman" w:hAnsi="Times New Roman" w:cs="Times New Roman"/>
            <w:i w:val="0"/>
            <w:iCs w:val="0"/>
            <w:sz w:val="22"/>
            <w:szCs w:val="22"/>
            <w:lang w:eastAsia="en-US"/>
          </w:rPr>
          <w:t>6.3. Требования к практической подготовке обучающихся</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_Toc103594007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84</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8" w:history="1">
        <w:r w:rsidR="004D634F" w:rsidRPr="00E03992">
          <w:rPr>
            <w:rStyle w:val="ae"/>
            <w:rFonts w:ascii="Times New Roman" w:hAnsi="Times New Roman" w:cs="Times New Roman"/>
            <w:i w:val="0"/>
            <w:iCs w:val="0"/>
            <w:sz w:val="22"/>
            <w:szCs w:val="22"/>
          </w:rPr>
          <w:t>6.4. Требования к организации воспитания обучающихся</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_Toc103594008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85</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09" w:history="1">
        <w:r w:rsidR="004D634F" w:rsidRPr="00E03992">
          <w:rPr>
            <w:rStyle w:val="ae"/>
            <w:rFonts w:ascii="Times New Roman" w:hAnsi="Times New Roman" w:cs="Times New Roman"/>
            <w:i w:val="0"/>
            <w:iCs w:val="0"/>
            <w:sz w:val="22"/>
            <w:szCs w:val="22"/>
          </w:rPr>
          <w:t>6.5. Требования к кадровым условиям реализации образовательной программы</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_Toc103594009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85</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24"/>
        <w:rPr>
          <w:rFonts w:ascii="Times New Roman" w:hAnsi="Times New Roman" w:cs="Times New Roman"/>
          <w:i w:val="0"/>
          <w:iCs w:val="0"/>
          <w:sz w:val="22"/>
          <w:szCs w:val="22"/>
        </w:rPr>
      </w:pPr>
      <w:hyperlink w:anchor="_Toc103594010" w:history="1">
        <w:r w:rsidR="004D634F" w:rsidRPr="00E03992">
          <w:rPr>
            <w:rStyle w:val="ae"/>
            <w:rFonts w:ascii="Times New Roman" w:hAnsi="Times New Roman" w:cs="Times New Roman"/>
            <w:i w:val="0"/>
            <w:iCs w:val="0"/>
            <w:sz w:val="22"/>
            <w:szCs w:val="22"/>
          </w:rPr>
          <w:t>6.6. Требования к финансовым условиям реализации образовательной программы</w:t>
        </w:r>
        <w:r w:rsidR="004D634F" w:rsidRPr="00E03992">
          <w:rPr>
            <w:rFonts w:ascii="Times New Roman" w:hAnsi="Times New Roman" w:cs="Times New Roman"/>
            <w:i w:val="0"/>
            <w:iCs w:val="0"/>
            <w:webHidden/>
            <w:sz w:val="22"/>
            <w:szCs w:val="22"/>
          </w:rPr>
          <w:tab/>
        </w:r>
        <w:r w:rsidR="004D634F" w:rsidRPr="00E03992">
          <w:rPr>
            <w:rFonts w:ascii="Times New Roman" w:hAnsi="Times New Roman" w:cs="Times New Roman"/>
            <w:i w:val="0"/>
            <w:iCs w:val="0"/>
            <w:webHidden/>
            <w:sz w:val="22"/>
            <w:szCs w:val="22"/>
          </w:rPr>
          <w:fldChar w:fldCharType="begin"/>
        </w:r>
        <w:r w:rsidR="004D634F" w:rsidRPr="00E03992">
          <w:rPr>
            <w:rFonts w:ascii="Times New Roman" w:hAnsi="Times New Roman" w:cs="Times New Roman"/>
            <w:i w:val="0"/>
            <w:iCs w:val="0"/>
            <w:webHidden/>
            <w:sz w:val="22"/>
            <w:szCs w:val="22"/>
          </w:rPr>
          <w:instrText xml:space="preserve"> PAGEREF _Toc103594010 \h </w:instrText>
        </w:r>
        <w:r w:rsidR="004D634F" w:rsidRPr="00E03992">
          <w:rPr>
            <w:rFonts w:ascii="Times New Roman" w:hAnsi="Times New Roman" w:cs="Times New Roman"/>
            <w:i w:val="0"/>
            <w:iCs w:val="0"/>
            <w:webHidden/>
            <w:sz w:val="22"/>
            <w:szCs w:val="22"/>
          </w:rPr>
        </w:r>
        <w:r w:rsidR="004D634F" w:rsidRPr="00E03992">
          <w:rPr>
            <w:rFonts w:ascii="Times New Roman" w:hAnsi="Times New Roman" w:cs="Times New Roman"/>
            <w:i w:val="0"/>
            <w:iCs w:val="0"/>
            <w:webHidden/>
            <w:sz w:val="22"/>
            <w:szCs w:val="22"/>
          </w:rPr>
          <w:fldChar w:fldCharType="separate"/>
        </w:r>
        <w:r w:rsidR="004D634F" w:rsidRPr="00E03992">
          <w:rPr>
            <w:rFonts w:ascii="Times New Roman" w:hAnsi="Times New Roman" w:cs="Times New Roman"/>
            <w:i w:val="0"/>
            <w:iCs w:val="0"/>
            <w:webHidden/>
            <w:sz w:val="22"/>
            <w:szCs w:val="22"/>
          </w:rPr>
          <w:t>86</w:t>
        </w:r>
        <w:r w:rsidR="004D634F" w:rsidRPr="00E03992">
          <w:rPr>
            <w:rFonts w:ascii="Times New Roman" w:hAnsi="Times New Roman" w:cs="Times New Roman"/>
            <w:i w:val="0"/>
            <w:iCs w:val="0"/>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4011" w:history="1">
        <w:r w:rsidR="004D634F" w:rsidRPr="00E03992">
          <w:rPr>
            <w:rStyle w:val="ae"/>
            <w:rFonts w:ascii="Times New Roman" w:hAnsi="Times New Roman" w:cs="Times New Roman"/>
            <w:noProof/>
            <w:sz w:val="22"/>
            <w:szCs w:val="22"/>
          </w:rPr>
          <w:t>Раздел 7. Формирование оценочных материалов для проведения государственной итоговой аттестации</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_Toc103594011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86</w:t>
        </w:r>
        <w:r w:rsidR="004D634F" w:rsidRPr="00E03992">
          <w:rPr>
            <w:rFonts w:ascii="Times New Roman" w:hAnsi="Times New Roman" w:cs="Times New Roman"/>
            <w:noProof/>
            <w:webHidden/>
            <w:sz w:val="22"/>
            <w:szCs w:val="22"/>
          </w:rPr>
          <w:fldChar w:fldCharType="end"/>
        </w:r>
      </w:hyperlink>
    </w:p>
    <w:p w:rsidR="004D634F" w:rsidRPr="00E03992" w:rsidRDefault="005C24C5" w:rsidP="004D634F">
      <w:pPr>
        <w:pStyle w:val="11"/>
        <w:tabs>
          <w:tab w:val="right" w:leader="dot" w:pos="9344"/>
        </w:tabs>
        <w:rPr>
          <w:rFonts w:ascii="Times New Roman" w:hAnsi="Times New Roman" w:cs="Times New Roman"/>
          <w:b w:val="0"/>
          <w:bCs w:val="0"/>
          <w:noProof/>
          <w:sz w:val="22"/>
          <w:szCs w:val="22"/>
        </w:rPr>
      </w:pPr>
      <w:hyperlink w:anchor="_Toc103594012" w:history="1">
        <w:r w:rsidR="004D634F" w:rsidRPr="00E03992">
          <w:rPr>
            <w:rStyle w:val="ae"/>
            <w:rFonts w:ascii="Times New Roman" w:hAnsi="Times New Roman" w:cs="Times New Roman"/>
            <w:noProof/>
            <w:sz w:val="22"/>
            <w:szCs w:val="22"/>
          </w:rPr>
          <w:t>Раздел 8. Разработчики примерной основной образовательной программы</w:t>
        </w:r>
        <w:r w:rsidR="004D634F" w:rsidRPr="00E03992">
          <w:rPr>
            <w:rFonts w:ascii="Times New Roman" w:hAnsi="Times New Roman" w:cs="Times New Roman"/>
            <w:noProof/>
            <w:webHidden/>
            <w:sz w:val="22"/>
            <w:szCs w:val="22"/>
          </w:rPr>
          <w:tab/>
        </w:r>
        <w:r w:rsidR="004D634F" w:rsidRPr="00E03992">
          <w:rPr>
            <w:rFonts w:ascii="Times New Roman" w:hAnsi="Times New Roman" w:cs="Times New Roman"/>
            <w:noProof/>
            <w:webHidden/>
            <w:sz w:val="22"/>
            <w:szCs w:val="22"/>
          </w:rPr>
          <w:fldChar w:fldCharType="begin"/>
        </w:r>
        <w:r w:rsidR="004D634F" w:rsidRPr="00E03992">
          <w:rPr>
            <w:rFonts w:ascii="Times New Roman" w:hAnsi="Times New Roman" w:cs="Times New Roman"/>
            <w:noProof/>
            <w:webHidden/>
            <w:sz w:val="22"/>
            <w:szCs w:val="22"/>
          </w:rPr>
          <w:instrText xml:space="preserve"> PAGEREF _Toc103594012 \h </w:instrText>
        </w:r>
        <w:r w:rsidR="004D634F" w:rsidRPr="00E03992">
          <w:rPr>
            <w:rFonts w:ascii="Times New Roman" w:hAnsi="Times New Roman" w:cs="Times New Roman"/>
            <w:noProof/>
            <w:webHidden/>
            <w:sz w:val="22"/>
            <w:szCs w:val="22"/>
          </w:rPr>
        </w:r>
        <w:r w:rsidR="004D634F" w:rsidRPr="00E03992">
          <w:rPr>
            <w:rFonts w:ascii="Times New Roman" w:hAnsi="Times New Roman" w:cs="Times New Roman"/>
            <w:noProof/>
            <w:webHidden/>
            <w:sz w:val="22"/>
            <w:szCs w:val="22"/>
          </w:rPr>
          <w:fldChar w:fldCharType="separate"/>
        </w:r>
        <w:r w:rsidR="004D634F" w:rsidRPr="00E03992">
          <w:rPr>
            <w:rFonts w:ascii="Times New Roman" w:hAnsi="Times New Roman" w:cs="Times New Roman"/>
            <w:noProof/>
            <w:webHidden/>
            <w:sz w:val="22"/>
            <w:szCs w:val="22"/>
          </w:rPr>
          <w:t>87</w:t>
        </w:r>
        <w:r w:rsidR="004D634F" w:rsidRPr="00E03992">
          <w:rPr>
            <w:rFonts w:ascii="Times New Roman" w:hAnsi="Times New Roman" w:cs="Times New Roman"/>
            <w:noProof/>
            <w:webHidden/>
            <w:sz w:val="22"/>
            <w:szCs w:val="22"/>
          </w:rPr>
          <w:fldChar w:fldCharType="end"/>
        </w:r>
      </w:hyperlink>
    </w:p>
    <w:p w:rsidR="004D634F" w:rsidRPr="00E03992" w:rsidRDefault="004D634F" w:rsidP="004D634F">
      <w:pPr>
        <w:rPr>
          <w:rFonts w:ascii="Times New Roman" w:hAnsi="Times New Roman" w:cs="Times New Roman"/>
          <w:b/>
        </w:rPr>
      </w:pPr>
      <w:r w:rsidRPr="00E03992">
        <w:rPr>
          <w:rFonts w:ascii="Times New Roman" w:hAnsi="Times New Roman" w:cs="Times New Roman"/>
          <w:b/>
          <w:bCs/>
        </w:rPr>
        <w:fldChar w:fldCharType="end"/>
      </w:r>
    </w:p>
    <w:p w:rsidR="004D634F" w:rsidRPr="00E03992" w:rsidRDefault="004D634F" w:rsidP="004D634F">
      <w:pPr>
        <w:suppressAutoHyphens/>
        <w:spacing w:after="0"/>
        <w:rPr>
          <w:rFonts w:ascii="Times New Roman" w:hAnsi="Times New Roman" w:cs="Times New Roman"/>
          <w:b/>
          <w:bCs/>
        </w:rPr>
      </w:pPr>
      <w:r w:rsidRPr="00E03992">
        <w:rPr>
          <w:rFonts w:ascii="Times New Roman" w:hAnsi="Times New Roman" w:cs="Times New Roman"/>
          <w:b/>
          <w:bCs/>
        </w:rPr>
        <w:t>Приложение 1 Модель компетенций выпускника</w:t>
      </w:r>
    </w:p>
    <w:p w:rsidR="004D634F" w:rsidRPr="00E03992" w:rsidRDefault="004D634F" w:rsidP="004D634F">
      <w:pPr>
        <w:suppressAutoHyphens/>
        <w:spacing w:after="0"/>
        <w:rPr>
          <w:rFonts w:ascii="Times New Roman" w:hAnsi="Times New Roman" w:cs="Times New Roman"/>
          <w:b/>
          <w:bCs/>
        </w:rPr>
      </w:pPr>
      <w:r w:rsidRPr="00E03992">
        <w:rPr>
          <w:rFonts w:ascii="Times New Roman" w:hAnsi="Times New Roman" w:cs="Times New Roman"/>
          <w:b/>
          <w:bCs/>
        </w:rPr>
        <w:t>Приложение 2 Программы профессиональных модулей</w:t>
      </w:r>
    </w:p>
    <w:p w:rsidR="004D634F" w:rsidRPr="00E03992" w:rsidRDefault="004D634F" w:rsidP="004D634F">
      <w:pPr>
        <w:suppressAutoHyphens/>
        <w:spacing w:after="0"/>
        <w:rPr>
          <w:rFonts w:ascii="Times New Roman" w:hAnsi="Times New Roman" w:cs="Times New Roman"/>
          <w:b/>
          <w:bCs/>
        </w:rPr>
      </w:pPr>
      <w:r w:rsidRPr="00E03992">
        <w:rPr>
          <w:rFonts w:ascii="Times New Roman" w:hAnsi="Times New Roman" w:cs="Times New Roman"/>
          <w:b/>
          <w:bCs/>
        </w:rPr>
        <w:t>Приложение 3 Программы учебных дисциплин/междисциплинарных модулей</w:t>
      </w:r>
    </w:p>
    <w:p w:rsidR="004D634F" w:rsidRPr="00E03992" w:rsidRDefault="004D634F" w:rsidP="004D634F">
      <w:pPr>
        <w:suppressAutoHyphens/>
        <w:spacing w:after="0"/>
        <w:rPr>
          <w:rFonts w:ascii="Times New Roman" w:hAnsi="Times New Roman" w:cs="Times New Roman"/>
          <w:b/>
          <w:bCs/>
        </w:rPr>
      </w:pPr>
      <w:r w:rsidRPr="00E03992">
        <w:rPr>
          <w:rFonts w:ascii="Times New Roman" w:hAnsi="Times New Roman" w:cs="Times New Roman"/>
          <w:b/>
          <w:bCs/>
        </w:rPr>
        <w:t>Приложение 4 Примерная рабочая программа воспитания</w:t>
      </w:r>
    </w:p>
    <w:p w:rsidR="004D634F" w:rsidRPr="00E03992" w:rsidRDefault="004D634F" w:rsidP="004D634F">
      <w:pPr>
        <w:suppressAutoHyphens/>
        <w:spacing w:after="0"/>
        <w:ind w:left="1560" w:hanging="1560"/>
        <w:rPr>
          <w:rFonts w:ascii="Times New Roman" w:hAnsi="Times New Roman" w:cs="Times New Roman"/>
          <w:b/>
          <w:bCs/>
        </w:rPr>
      </w:pPr>
      <w:r w:rsidRPr="00E03992">
        <w:rPr>
          <w:rFonts w:ascii="Times New Roman" w:hAnsi="Times New Roman" w:cs="Times New Roman"/>
          <w:b/>
          <w:bCs/>
        </w:rPr>
        <w:t xml:space="preserve">Приложение 5 Примерные оценочные материалы для ГИА </w:t>
      </w:r>
    </w:p>
    <w:p w:rsidR="004D634F" w:rsidRPr="00E03992" w:rsidRDefault="004D634F" w:rsidP="004D634F">
      <w:pPr>
        <w:suppressAutoHyphens/>
        <w:spacing w:after="0"/>
        <w:rPr>
          <w:rFonts w:ascii="Times New Roman" w:hAnsi="Times New Roman" w:cs="Times New Roman"/>
        </w:rPr>
      </w:pPr>
    </w:p>
    <w:p w:rsidR="004D634F" w:rsidRPr="00E03992" w:rsidRDefault="004D634F" w:rsidP="004D634F">
      <w:pPr>
        <w:suppressAutoHyphens/>
        <w:spacing w:after="0"/>
        <w:rPr>
          <w:rFonts w:ascii="Times New Roman" w:hAnsi="Times New Roman" w:cs="Times New Roman"/>
          <w:sz w:val="24"/>
          <w:szCs w:val="24"/>
        </w:rPr>
        <w:sectPr w:rsidR="004D634F" w:rsidRPr="00E03992" w:rsidSect="00610DAE">
          <w:pgSz w:w="11906" w:h="16838"/>
          <w:pgMar w:top="1134" w:right="851" w:bottom="1134" w:left="1701" w:header="709" w:footer="709" w:gutter="0"/>
          <w:cols w:space="708"/>
          <w:docGrid w:linePitch="360"/>
        </w:sectPr>
      </w:pPr>
    </w:p>
    <w:p w:rsidR="004D634F" w:rsidRPr="00E03992" w:rsidRDefault="004D634F" w:rsidP="004D634F">
      <w:pPr>
        <w:pStyle w:val="1"/>
        <w:rPr>
          <w:rFonts w:ascii="Times New Roman" w:hAnsi="Times New Roman" w:cs="Times New Roman"/>
        </w:rPr>
      </w:pPr>
      <w:bookmarkStart w:id="5" w:name="_Toc103593992"/>
      <w:r w:rsidRPr="00E03992">
        <w:rPr>
          <w:rFonts w:ascii="Times New Roman" w:hAnsi="Times New Roman" w:cs="Times New Roman"/>
        </w:rPr>
        <w:lastRenderedPageBreak/>
        <w:t>Раздел 1. Общие положения</w:t>
      </w:r>
      <w:bookmarkEnd w:id="5"/>
    </w:p>
    <w:p w:rsidR="004D634F" w:rsidRPr="00E03992" w:rsidRDefault="004D634F" w:rsidP="004D634F">
      <w:pPr>
        <w:pStyle w:val="1"/>
        <w:shd w:val="clear" w:color="auto" w:fill="FFFFFF"/>
        <w:spacing w:before="0" w:after="0" w:line="276" w:lineRule="auto"/>
        <w:jc w:val="both"/>
        <w:rPr>
          <w:rFonts w:ascii="Times New Roman" w:hAnsi="Times New Roman" w:cs="Times New Roman"/>
          <w:b w:val="0"/>
          <w:bCs w:val="0"/>
        </w:rPr>
      </w:pPr>
      <w:r w:rsidRPr="00E03992">
        <w:rPr>
          <w:rFonts w:ascii="Times New Roman" w:hAnsi="Times New Roman" w:cs="Times New Roman"/>
          <w:b w:val="0"/>
          <w:bCs w:val="0"/>
        </w:rPr>
        <w:t>1.1. Настоящая ПООП-Ппо специальности15.02.16 Технология машиностроения</w:t>
      </w:r>
      <w:r>
        <w:rPr>
          <w:rFonts w:ascii="Times New Roman" w:hAnsi="Times New Roman" w:cs="Times New Roman"/>
          <w:b w:val="0"/>
          <w:bCs w:val="0"/>
        </w:rPr>
        <w:t xml:space="preserve"> </w:t>
      </w:r>
      <w:r w:rsidRPr="00E03992">
        <w:rPr>
          <w:rFonts w:ascii="Times New Roman" w:hAnsi="Times New Roman" w:cs="Times New Roman"/>
          <w:b w:val="0"/>
          <w:bCs w:val="0"/>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15.02.16 Технология машиностроения, утвержденного приказом </w:t>
      </w:r>
      <w:r w:rsidRPr="00E03992">
        <w:rPr>
          <w:rFonts w:ascii="Times New Roman" w:hAnsi="Times New Roman" w:cs="Times New Roman"/>
          <w:b w:val="0"/>
        </w:rPr>
        <w:t xml:space="preserve">Министерства просвещения Российской Федерации от 14.06.2022 г. № 444 «Об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 </w:t>
      </w:r>
      <w:r w:rsidRPr="00E03992">
        <w:rPr>
          <w:rFonts w:ascii="Times New Roman" w:hAnsi="Times New Roman" w:cs="Times New Roman"/>
          <w:b w:val="0"/>
          <w:bCs w:val="0"/>
        </w:rPr>
        <w:t>(далее – ФГОС, ФГОС СПО).</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 определяет рекомендованный объем и содержание среднего профессионального образования по 15.02.16 Технология машиностроения, планируемые результаты освоения образовательной программы, примерные условия образовательной деятельности.</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15.02.16 Технология машиностроения. При разработке образовательной программы учитывают реализацию общеобразовательных дисциплин на протяжении всего срока обучения по образовательной программе.</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Для реализации образовательной программы на базе среднего общего образования блок общеобразовательных дисциплин не учитывается.</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1.2. Нормативные основания для разработки ПООП-П:</w:t>
      </w:r>
    </w:p>
    <w:p w:rsidR="004D634F" w:rsidRPr="00E03992" w:rsidRDefault="004D634F" w:rsidP="004D634F">
      <w:pPr>
        <w:suppressAutoHyphens/>
        <w:spacing w:after="0"/>
        <w:ind w:firstLine="709"/>
        <w:jc w:val="both"/>
        <w:rPr>
          <w:rFonts w:ascii="Times New Roman" w:hAnsi="Times New Roman" w:cs="Times New Roman"/>
          <w:b/>
          <w:sz w:val="24"/>
          <w:szCs w:val="24"/>
        </w:rPr>
      </w:pPr>
      <w:r w:rsidRPr="00E03992">
        <w:rPr>
          <w:rFonts w:ascii="Times New Roman" w:hAnsi="Times New Roman" w:cs="Times New Roman"/>
          <w:b/>
          <w:sz w:val="24"/>
          <w:szCs w:val="24"/>
        </w:rPr>
        <w:t>Общие:</w:t>
      </w:r>
    </w:p>
    <w:p w:rsidR="004D634F" w:rsidRPr="00E03992" w:rsidRDefault="004D634F" w:rsidP="004D634F">
      <w:pPr>
        <w:numPr>
          <w:ilvl w:val="0"/>
          <w:numId w:val="1"/>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Федеральный закон от 29 декабря 2012 г. №273-ФЗ «Об образовании </w:t>
      </w:r>
      <w:r w:rsidRPr="00E03992">
        <w:rPr>
          <w:rFonts w:ascii="Times New Roman" w:hAnsi="Times New Roman" w:cs="Times New Roman"/>
          <w:bCs/>
          <w:sz w:val="24"/>
          <w:szCs w:val="24"/>
        </w:rPr>
        <w:br/>
        <w:t>в Российской Федерации»;</w:t>
      </w:r>
    </w:p>
    <w:p w:rsidR="004D634F" w:rsidRPr="00E03992" w:rsidRDefault="004D634F" w:rsidP="004D634F">
      <w:pPr>
        <w:pStyle w:val="af"/>
        <w:numPr>
          <w:ilvl w:val="0"/>
          <w:numId w:val="1"/>
        </w:numPr>
        <w:spacing w:before="0" w:after="0" w:line="276" w:lineRule="auto"/>
        <w:ind w:left="0" w:firstLine="709"/>
        <w:jc w:val="both"/>
        <w:rPr>
          <w:rFonts w:ascii="Times New Roman" w:hAnsi="Times New Roman" w:cs="Times New Roman"/>
          <w:bCs/>
        </w:rPr>
      </w:pPr>
      <w:bookmarkStart w:id="6" w:name="_Hlk84521878"/>
      <w:r w:rsidRPr="00E03992">
        <w:rPr>
          <w:rFonts w:ascii="Times New Roman" w:hAnsi="Times New Roman" w:cs="Times New Roman"/>
          <w:bCs/>
        </w:rPr>
        <w:t>Приказ Минпросвещения России от 08 апреля 2021 г. № 153</w:t>
      </w:r>
      <w:r w:rsidRPr="00E03992">
        <w:rPr>
          <w:rFonts w:ascii="Times New Roman" w:hAnsi="Times New Roman" w:cs="Times New Roman"/>
          <w:bCs/>
        </w:rPr>
        <w:b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6"/>
    </w:p>
    <w:p w:rsidR="004D634F" w:rsidRPr="00E03992" w:rsidRDefault="004D634F" w:rsidP="004D634F">
      <w:pPr>
        <w:numPr>
          <w:ilvl w:val="0"/>
          <w:numId w:val="1"/>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Приказ </w:t>
      </w:r>
      <w:r w:rsidRPr="00E03992">
        <w:rPr>
          <w:rFonts w:ascii="Times New Roman" w:hAnsi="Times New Roman" w:cs="Times New Roman"/>
          <w:sz w:val="24"/>
          <w:szCs w:val="24"/>
        </w:rPr>
        <w:t>Министерства просвещения Российской Федерации от 14.06.2022 г. № 444 «Об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r w:rsidRPr="00E03992">
        <w:rPr>
          <w:rFonts w:ascii="Times New Roman" w:hAnsi="Times New Roman" w:cs="Times New Roman"/>
          <w:bCs/>
          <w:sz w:val="24"/>
          <w:szCs w:val="24"/>
        </w:rPr>
        <w:t>;</w:t>
      </w:r>
    </w:p>
    <w:p w:rsidR="004D634F" w:rsidRPr="00E03992" w:rsidRDefault="004D634F" w:rsidP="004D634F">
      <w:pPr>
        <w:pStyle w:val="af"/>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 xml:space="preserve">Приказ Минобрнауки России от 14 июня 2013 г. № 464 «Об утверждении Порядка организации и осуществления образовательной деятельности </w:t>
      </w:r>
      <w:r w:rsidRPr="00E03992">
        <w:rPr>
          <w:rFonts w:ascii="Times New Roman" w:hAnsi="Times New Roman" w:cs="Times New Roman"/>
          <w:bCs/>
        </w:rPr>
        <w:br/>
        <w:t>по образовательным программам среднего профессионального образования»;</w:t>
      </w:r>
    </w:p>
    <w:p w:rsidR="004D634F" w:rsidRPr="00E03992" w:rsidRDefault="004D634F" w:rsidP="004D634F">
      <w:pPr>
        <w:pStyle w:val="af"/>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Приказ Минпросвещения России от 08 ноября 2021 г. № 800</w:t>
      </w:r>
      <w:r w:rsidRPr="00E03992">
        <w:rPr>
          <w:rFonts w:ascii="Times New Roman" w:hAnsi="Times New Roman" w:cs="Times New Roman"/>
          <w:bCs/>
        </w:rPr>
        <w:br/>
        <w:t xml:space="preserve">«Об утверждении Порядка проведения государственной итоговой аттестации </w:t>
      </w:r>
      <w:r w:rsidRPr="00E03992">
        <w:rPr>
          <w:rFonts w:ascii="Times New Roman" w:hAnsi="Times New Roman" w:cs="Times New Roman"/>
          <w:bCs/>
        </w:rPr>
        <w:br/>
        <w:t>по образовательным программам среднего профессионального образования»;</w:t>
      </w:r>
    </w:p>
    <w:p w:rsidR="004D634F" w:rsidRPr="00E03992" w:rsidRDefault="004D634F" w:rsidP="004D634F">
      <w:pPr>
        <w:pStyle w:val="af"/>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 xml:space="preserve">Приказ Минобрнауки России № 885, Минпросвещения России № 390 </w:t>
      </w:r>
      <w:r w:rsidRPr="00E03992">
        <w:rPr>
          <w:rFonts w:ascii="Times New Roman" w:hAnsi="Times New Roman" w:cs="Times New Roman"/>
          <w:bCs/>
        </w:rPr>
        <w:br/>
        <w:t>от 5 августа 2020 г. «О практической подготовке обучающихся» (вместе с «Положением о практической подготовке обучающихся»;</w:t>
      </w:r>
    </w:p>
    <w:p w:rsidR="004D634F" w:rsidRPr="00E03992" w:rsidRDefault="004D634F" w:rsidP="004D634F">
      <w:pPr>
        <w:pStyle w:val="af"/>
        <w:widowControl w:val="0"/>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rPr>
        <w:t>Приказ</w:t>
      </w:r>
      <w:r>
        <w:rPr>
          <w:rFonts w:ascii="Times New Roman" w:hAnsi="Times New Roman" w:cs="Times New Roman"/>
        </w:rPr>
        <w:t xml:space="preserve"> </w:t>
      </w:r>
      <w:r w:rsidRPr="00E03992">
        <w:rPr>
          <w:rFonts w:ascii="Times New Roman" w:hAnsi="Times New Roman" w:cs="Times New Roman"/>
        </w:rPr>
        <w:t>Министерства</w:t>
      </w:r>
      <w:r w:rsidRPr="00E03992">
        <w:rPr>
          <w:rFonts w:ascii="Times New Roman" w:hAnsi="Times New Roman" w:cs="Times New Roman"/>
        </w:rPr>
        <w:br/>
      </w:r>
      <w:r w:rsidRPr="00E03992">
        <w:rPr>
          <w:rFonts w:ascii="Times New Roman" w:hAnsi="Times New Roman" w:cs="Times New Roman"/>
        </w:rPr>
        <w:lastRenderedPageBreak/>
        <w:t>труда и социальной защиты</w:t>
      </w:r>
      <w:r w:rsidRPr="00E03992">
        <w:rPr>
          <w:rFonts w:ascii="Times New Roman" w:hAnsi="Times New Roman" w:cs="Times New Roman"/>
        </w:rPr>
        <w:br/>
        <w:t>Российской Федерации</w:t>
      </w:r>
      <w:r w:rsidRPr="00E03992">
        <w:rPr>
          <w:rFonts w:ascii="Times New Roman" w:hAnsi="Times New Roman" w:cs="Times New Roman"/>
        </w:rPr>
        <w:br/>
        <w:t>от 9 июля 2018 года № 462н Профессиональный стандарт «Станочник широкого профиля»;</w:t>
      </w:r>
    </w:p>
    <w:p w:rsidR="004D634F" w:rsidRPr="00E03992" w:rsidRDefault="004D634F" w:rsidP="004D634F">
      <w:pPr>
        <w:pStyle w:val="af"/>
        <w:widowControl w:val="0"/>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rPr>
        <w:t>Приказ</w:t>
      </w:r>
      <w:r>
        <w:rPr>
          <w:rFonts w:ascii="Times New Roman" w:hAnsi="Times New Roman" w:cs="Times New Roman"/>
        </w:rPr>
        <w:t xml:space="preserve"> </w:t>
      </w:r>
      <w:r w:rsidRPr="00E03992">
        <w:rPr>
          <w:rFonts w:ascii="Times New Roman" w:hAnsi="Times New Roman" w:cs="Times New Roman"/>
        </w:rPr>
        <w:t>Министерства</w:t>
      </w:r>
      <w:r w:rsidRPr="00E03992">
        <w:rPr>
          <w:rFonts w:ascii="Times New Roman" w:hAnsi="Times New Roman" w:cs="Times New Roman"/>
        </w:rPr>
        <w:br/>
        <w:t>труда и социальной защиты</w:t>
      </w:r>
      <w:r w:rsidRPr="00E03992">
        <w:rPr>
          <w:rFonts w:ascii="Times New Roman" w:hAnsi="Times New Roman" w:cs="Times New Roman"/>
        </w:rPr>
        <w:br/>
        <w:t>Российской Федерации</w:t>
      </w:r>
      <w:r w:rsidRPr="00E03992">
        <w:rPr>
          <w:rFonts w:ascii="Times New Roman" w:hAnsi="Times New Roman" w:cs="Times New Roman"/>
        </w:rPr>
        <w:br/>
        <w:t>от 9 июня 2021 года № 431н Профессиональный стандарт «Станочник широкого профиля»;</w:t>
      </w:r>
    </w:p>
    <w:p w:rsidR="004D634F" w:rsidRPr="00E03992" w:rsidRDefault="004D634F" w:rsidP="004D634F">
      <w:pPr>
        <w:pStyle w:val="af"/>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w:t>
      </w:r>
    </w:p>
    <w:p w:rsidR="004D634F" w:rsidRPr="00E03992" w:rsidRDefault="004D634F" w:rsidP="004D634F">
      <w:pPr>
        <w:numPr>
          <w:ilvl w:val="0"/>
          <w:numId w:val="1"/>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Приказ Минобрнауки России от 02.07.2013 N 513 (ред. от 01.06.2021) </w:t>
      </w:r>
      <w:r w:rsidRPr="00E03992">
        <w:rPr>
          <w:rFonts w:ascii="Times New Roman" w:hAnsi="Times New Roman" w:cs="Times New Roman"/>
          <w:bCs/>
          <w:sz w:val="24"/>
          <w:szCs w:val="24"/>
        </w:rPr>
        <w:br/>
        <w:t>«Об утверждении Перечня профессий рабочих, должностей служащих, по которым осуществляется профессиональное обучение» (Зарегистрировано в Минюсте России 08.08.2013 N 29322).</w:t>
      </w:r>
    </w:p>
    <w:p w:rsidR="004D634F" w:rsidRPr="00E03992" w:rsidRDefault="004D634F" w:rsidP="004D634F">
      <w:pPr>
        <w:suppressAutoHyphens/>
        <w:spacing w:after="0"/>
        <w:ind w:left="709"/>
        <w:jc w:val="both"/>
        <w:rPr>
          <w:rFonts w:ascii="Times New Roman" w:hAnsi="Times New Roman" w:cs="Times New Roman"/>
          <w:b/>
          <w:sz w:val="24"/>
          <w:szCs w:val="24"/>
        </w:rPr>
      </w:pPr>
      <w:r w:rsidRPr="00E03992">
        <w:rPr>
          <w:rFonts w:ascii="Times New Roman" w:hAnsi="Times New Roman" w:cs="Times New Roman"/>
          <w:b/>
          <w:sz w:val="24"/>
          <w:szCs w:val="24"/>
        </w:rPr>
        <w:t>Со стороны образовательной организации:</w:t>
      </w:r>
    </w:p>
    <w:p w:rsidR="004D634F" w:rsidRPr="00E03992" w:rsidRDefault="004D634F" w:rsidP="004D634F">
      <w:pPr>
        <w:numPr>
          <w:ilvl w:val="0"/>
          <w:numId w:val="1"/>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распоряжение Минпросвещения России от 30.04.2021 «Р-98 </w:t>
      </w:r>
      <w:r w:rsidRPr="00E03992">
        <w:rPr>
          <w:rFonts w:ascii="Times New Roman" w:hAnsi="Times New Roman" w:cs="Times New Roman"/>
          <w:bCs/>
          <w:sz w:val="24"/>
          <w:szCs w:val="24"/>
        </w:rPr>
        <w:br/>
        <w:t>«Об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4D634F" w:rsidRPr="004D634F" w:rsidRDefault="004D634F" w:rsidP="004D634F">
      <w:pPr>
        <w:numPr>
          <w:ilvl w:val="0"/>
          <w:numId w:val="1"/>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письмо Минпросвещения России от 14.04.2021 N 05–401 «О направлении методических рекомендаций» (вместе с «Методическими рекомендациями </w:t>
      </w:r>
      <w:r w:rsidRPr="00E03992">
        <w:rPr>
          <w:rFonts w:ascii="Times New Roman" w:hAnsi="Times New Roman" w:cs="Times New Roman"/>
          <w:bCs/>
          <w:sz w:val="24"/>
          <w:szCs w:val="24"/>
        </w:rPr>
        <w:b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Pr="004D634F">
        <w:rPr>
          <w:rFonts w:ascii="Times New Roman" w:hAnsi="Times New Roman" w:cs="Times New Roman"/>
          <w:bCs/>
          <w:sz w:val="24"/>
          <w:szCs w:val="24"/>
        </w:rPr>
        <w:t>»);</w:t>
      </w:r>
    </w:p>
    <w:p w:rsidR="004D634F" w:rsidRPr="00E03992" w:rsidRDefault="004D634F" w:rsidP="004D634F">
      <w:pPr>
        <w:numPr>
          <w:ilvl w:val="0"/>
          <w:numId w:val="1"/>
        </w:numPr>
        <w:suppressAutoHyphens/>
        <w:spacing w:after="0" w:line="276" w:lineRule="auto"/>
        <w:ind w:left="0" w:firstLine="709"/>
        <w:jc w:val="both"/>
        <w:rPr>
          <w:rFonts w:ascii="Times New Roman" w:hAnsi="Times New Roman" w:cs="Times New Roman"/>
          <w:bCs/>
          <w:sz w:val="24"/>
          <w:szCs w:val="24"/>
        </w:rPr>
      </w:pPr>
      <w:bookmarkStart w:id="7" w:name="_Hlk119945519"/>
      <w:r w:rsidRPr="004D634F">
        <w:rPr>
          <w:rFonts w:ascii="Times New Roman" w:hAnsi="Times New Roman" w:cs="Times New Roman"/>
          <w:bCs/>
          <w:color w:val="000000"/>
          <w:sz w:val="24"/>
          <w:szCs w:val="24"/>
        </w:rPr>
        <w:t>Правила внутреннего распорядка обучающихся ГАПОУ «Горно-технологический техникум» г. Ясного от</w:t>
      </w:r>
      <w:r>
        <w:rPr>
          <w:rFonts w:ascii="Times New Roman" w:hAnsi="Times New Roman" w:cs="Times New Roman"/>
          <w:bCs/>
          <w:color w:val="000000"/>
          <w:sz w:val="24"/>
          <w:szCs w:val="24"/>
        </w:rPr>
        <w:t xml:space="preserve"> 30 сентября 2018 г.</w:t>
      </w:r>
      <w:r w:rsidRPr="00F87B50">
        <w:rPr>
          <w:rFonts w:ascii="Times New Roman" w:hAnsi="Times New Roman" w:cs="Times New Roman"/>
          <w:bCs/>
          <w:color w:val="000000"/>
          <w:sz w:val="24"/>
          <w:szCs w:val="24"/>
        </w:rPr>
        <w:t>;</w:t>
      </w:r>
      <w:bookmarkEnd w:id="7"/>
    </w:p>
    <w:p w:rsidR="004D634F" w:rsidRPr="00E03992" w:rsidRDefault="004D634F" w:rsidP="004D634F">
      <w:pPr>
        <w:numPr>
          <w:ilvl w:val="0"/>
          <w:numId w:val="1"/>
        </w:numPr>
        <w:suppressAutoHyphens/>
        <w:spacing w:after="0" w:line="240"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Договор о совместной деятельности от 01 апреля 2021 г. между государственным автономным профессиональным образовательным учреждением «Горно-технологический техникум» г. Ясного и акционерным обществом «Оренбургские минералы»;</w:t>
      </w:r>
    </w:p>
    <w:p w:rsidR="004D634F" w:rsidRPr="00E03992" w:rsidRDefault="004D634F" w:rsidP="004D634F">
      <w:pPr>
        <w:suppressAutoHyphens/>
        <w:spacing w:after="0" w:line="240" w:lineRule="auto"/>
        <w:ind w:firstLine="709"/>
        <w:jc w:val="both"/>
        <w:rPr>
          <w:rFonts w:ascii="Times New Roman" w:hAnsi="Times New Roman" w:cs="Times New Roman"/>
          <w:b/>
          <w:sz w:val="24"/>
          <w:szCs w:val="24"/>
        </w:rPr>
      </w:pPr>
      <w:r w:rsidRPr="00E03992">
        <w:rPr>
          <w:rFonts w:ascii="Times New Roman" w:hAnsi="Times New Roman" w:cs="Times New Roman"/>
          <w:b/>
          <w:sz w:val="24"/>
          <w:szCs w:val="24"/>
        </w:rPr>
        <w:t>Со стороны работодателя:</w:t>
      </w:r>
    </w:p>
    <w:p w:rsidR="004D634F" w:rsidRPr="00E03992" w:rsidRDefault="004D634F" w:rsidP="004D634F">
      <w:pPr>
        <w:numPr>
          <w:ilvl w:val="0"/>
          <w:numId w:val="1"/>
        </w:numPr>
        <w:suppressAutoHyphens/>
        <w:spacing w:after="0" w:line="240"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Договор о совместной деятельности от 01 апреля 2021 г. между государственным автономным профессиональным образовательным учреждением «Горно-технологический техникум» г. Ясного и акционерным обществом «Оренбургские минералы».</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1.3. Перечень сокращений, используемых в тексте ПООП-П:</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ФГОС СПО – федеральный государственный образовательный стандарт среднего профессионального образования;</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 – примерная основная образовательная программа</w:t>
      </w:r>
      <w:r>
        <w:rPr>
          <w:rFonts w:ascii="Times New Roman" w:hAnsi="Times New Roman" w:cs="Times New Roman"/>
          <w:bCs/>
          <w:sz w:val="24"/>
          <w:szCs w:val="24"/>
        </w:rPr>
        <w:t xml:space="preserve"> </w:t>
      </w:r>
      <w:r w:rsidRPr="00E03992">
        <w:rPr>
          <w:rFonts w:ascii="Times New Roman" w:hAnsi="Times New Roman" w:cs="Times New Roman"/>
          <w:bCs/>
          <w:sz w:val="24"/>
          <w:szCs w:val="24"/>
        </w:rPr>
        <w:t xml:space="preserve">«Профессионалитет»; </w:t>
      </w:r>
    </w:p>
    <w:p w:rsidR="004D634F" w:rsidRPr="00E03992" w:rsidRDefault="004D634F" w:rsidP="004D634F">
      <w:pPr>
        <w:tabs>
          <w:tab w:val="left" w:pos="993"/>
        </w:tabs>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ОК </w:t>
      </w:r>
      <w:r w:rsidRPr="00E03992">
        <w:rPr>
          <w:rFonts w:ascii="Times New Roman" w:hAnsi="Times New Roman" w:cs="Times New Roman"/>
          <w:bCs/>
          <w:sz w:val="24"/>
          <w:szCs w:val="24"/>
        </w:rPr>
        <w:t xml:space="preserve">– </w:t>
      </w:r>
      <w:r w:rsidRPr="00E03992">
        <w:rPr>
          <w:rFonts w:ascii="Times New Roman" w:hAnsi="Times New Roman" w:cs="Times New Roman"/>
          <w:sz w:val="24"/>
          <w:szCs w:val="24"/>
        </w:rPr>
        <w:t>общие компетенции;</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ПК – профессиональные компетенции;</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ЛР – личностные результаты;</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ПС – профессиональный стандарт,</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ОТФ – обобщенная трудовая функция;</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ТФ – трудовая функция;</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СГ – социально-гуманитарный цикл;</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ОП –общепрофессиональный цикл/общепрофессиональная дисциплина;</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 – профессиональный цикл;</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МДМ – междисциплинарный модуль;</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ПМ – профессиональный модуль;</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МДК – междисциплинарный курс;</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ДЭ – демонстрационный экзамен;</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ЦОК – цифровой образовательный контент;</w:t>
      </w:r>
    </w:p>
    <w:p w:rsidR="004D634F" w:rsidRPr="00E03992" w:rsidRDefault="004D634F" w:rsidP="004D634F">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ГИА – государственная итоговая аттестация.</w:t>
      </w:r>
    </w:p>
    <w:p w:rsidR="004D634F" w:rsidRPr="00E03992" w:rsidRDefault="004D634F" w:rsidP="004D634F">
      <w:pPr>
        <w:pStyle w:val="1"/>
        <w:jc w:val="both"/>
        <w:rPr>
          <w:rFonts w:ascii="Times New Roman" w:hAnsi="Times New Roman" w:cs="Times New Roman"/>
        </w:rPr>
      </w:pPr>
      <w:bookmarkStart w:id="8" w:name="_Toc103593993"/>
      <w:r w:rsidRPr="00E03992">
        <w:rPr>
          <w:rFonts w:ascii="Times New Roman" w:hAnsi="Times New Roman" w:cs="Times New Roman"/>
        </w:rPr>
        <w:t>Раздел 2. Общая характеристика образовательной программы с учетом сетевой формы реализации программы</w:t>
      </w:r>
      <w:bookmarkEnd w:id="8"/>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rsidR="004D634F" w:rsidRPr="00E03992" w:rsidRDefault="004D634F" w:rsidP="004D634F">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Квалификация, присваиваемая выпускникам образовательной программы: </w:t>
      </w:r>
      <w:r w:rsidRPr="00E03992">
        <w:rPr>
          <w:rFonts w:ascii="Times New Roman" w:hAnsi="Times New Roman" w:cs="Times New Roman"/>
          <w:bCs/>
          <w:iCs/>
          <w:sz w:val="24"/>
          <w:szCs w:val="24"/>
        </w:rPr>
        <w:t>техник-технолог.</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Выпускник образовательной программы по квалификации</w:t>
      </w:r>
      <w:r w:rsidRPr="00E03992">
        <w:rPr>
          <w:rFonts w:ascii="Times New Roman" w:hAnsi="Times New Roman" w:cs="Times New Roman"/>
          <w:bCs/>
          <w:iCs/>
          <w:sz w:val="24"/>
          <w:szCs w:val="24"/>
        </w:rPr>
        <w:t>техник-технолог</w:t>
      </w:r>
      <w:r w:rsidRPr="00E03992">
        <w:rPr>
          <w:rFonts w:ascii="Times New Roman" w:hAnsi="Times New Roman" w:cs="Times New Roman"/>
          <w:sz w:val="24"/>
          <w:szCs w:val="24"/>
        </w:rPr>
        <w:t xml:space="preserve"> осваивает общие виды деятельности: ВД 1 Разработка технологических процессов изготовления деталей машин; ВД 2 Разработка и внедрение управляющих программ изготовления деталей машин в машиностроительном производстве; ВД 3 Разработка и реализация технологических процессов в механосборочном производстве; ВД 4 Организация контроля, наладки и технического обслуживания оборудования машиностроительного производства; ВД 5 Организация работ по реализации технологических процессов в машиностроительном производстве и </w:t>
      </w:r>
      <w:r w:rsidRPr="00E03992">
        <w:rPr>
          <w:rFonts w:ascii="Times New Roman" w:hAnsi="Times New Roman" w:cs="Times New Roman"/>
          <w:bCs/>
          <w:sz w:val="24"/>
          <w:szCs w:val="24"/>
        </w:rPr>
        <w:t>междисциплинарные модули</w:t>
      </w:r>
      <w:r w:rsidRPr="00E03992">
        <w:rPr>
          <w:rFonts w:ascii="Times New Roman" w:hAnsi="Times New Roman" w:cs="Times New Roman"/>
          <w:bCs/>
          <w:iCs/>
          <w:sz w:val="24"/>
          <w:szCs w:val="24"/>
        </w:rPr>
        <w:t>«Общие сведения о деталях машин», «Основы металлообрабатывающего производства», «Обеспечение цифровой экономики».</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Получение образования по </w:t>
      </w:r>
      <w:r w:rsidRPr="00E03992">
        <w:rPr>
          <w:rFonts w:ascii="Times New Roman" w:hAnsi="Times New Roman" w:cs="Times New Roman"/>
          <w:bCs/>
          <w:sz w:val="24"/>
          <w:szCs w:val="24"/>
        </w:rPr>
        <w:t>специальности15</w:t>
      </w:r>
      <w:r w:rsidRPr="00E03992">
        <w:rPr>
          <w:rFonts w:ascii="Times New Roman" w:hAnsi="Times New Roman" w:cs="Times New Roman"/>
          <w:sz w:val="24"/>
          <w:szCs w:val="24"/>
        </w:rPr>
        <w:t>.02.16 Технология машиностроения допускается только впрофессиональной образовательной организации или образовательной организации высшего образования.</w:t>
      </w:r>
    </w:p>
    <w:p w:rsidR="004D634F" w:rsidRPr="00E03992" w:rsidRDefault="004D634F" w:rsidP="004D634F">
      <w:pPr>
        <w:suppressAutoHyphens/>
        <w:spacing w:after="0"/>
        <w:ind w:firstLine="709"/>
        <w:jc w:val="both"/>
        <w:rPr>
          <w:rFonts w:ascii="Times New Roman" w:hAnsi="Times New Roman" w:cs="Times New Roman"/>
          <w:b/>
          <w:sz w:val="24"/>
          <w:szCs w:val="24"/>
        </w:rPr>
      </w:pPr>
      <w:r w:rsidRPr="00E03992">
        <w:rPr>
          <w:rFonts w:ascii="Times New Roman" w:hAnsi="Times New Roman" w:cs="Times New Roman"/>
          <w:sz w:val="24"/>
          <w:szCs w:val="24"/>
        </w:rPr>
        <w:t>Форма обучения: очная</w:t>
      </w:r>
      <w:r w:rsidRPr="00E03992">
        <w:rPr>
          <w:rFonts w:ascii="Times New Roman" w:hAnsi="Times New Roman" w:cs="Times New Roman"/>
          <w:bCs/>
          <w:sz w:val="24"/>
          <w:szCs w:val="24"/>
        </w:rPr>
        <w:t>.</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Объем образовательной программы, реализуемой на базе среднего общего образования по квалификации: </w:t>
      </w:r>
      <w:r w:rsidRPr="00E03992">
        <w:rPr>
          <w:rFonts w:ascii="Times New Roman" w:hAnsi="Times New Roman" w:cs="Times New Roman"/>
          <w:bCs/>
          <w:iCs/>
          <w:sz w:val="24"/>
          <w:szCs w:val="24"/>
        </w:rPr>
        <w:t>техник-технолог</w:t>
      </w:r>
      <w:r w:rsidRPr="00E03992">
        <w:rPr>
          <w:rFonts w:ascii="Times New Roman" w:hAnsi="Times New Roman" w:cs="Times New Roman"/>
          <w:sz w:val="24"/>
          <w:szCs w:val="24"/>
        </w:rPr>
        <w:t>–</w:t>
      </w:r>
      <w:r>
        <w:rPr>
          <w:rFonts w:ascii="Times New Roman" w:hAnsi="Times New Roman" w:cs="Times New Roman"/>
          <w:sz w:val="24"/>
          <w:szCs w:val="24"/>
        </w:rPr>
        <w:t>3024</w:t>
      </w:r>
      <w:r w:rsidRPr="00E03992">
        <w:rPr>
          <w:rFonts w:ascii="Times New Roman" w:hAnsi="Times New Roman" w:cs="Times New Roman"/>
          <w:sz w:val="24"/>
          <w:szCs w:val="24"/>
        </w:rPr>
        <w:t>академических часов.</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 по квалификации</w:t>
      </w:r>
      <w:r w:rsidRPr="00E03992">
        <w:rPr>
          <w:rFonts w:ascii="Times New Roman" w:hAnsi="Times New Roman" w:cs="Times New Roman"/>
          <w:bCs/>
          <w:iCs/>
          <w:sz w:val="24"/>
          <w:szCs w:val="24"/>
        </w:rPr>
        <w:t>техник-технолог</w:t>
      </w:r>
      <w:r w:rsidRPr="00E03992">
        <w:rPr>
          <w:rFonts w:ascii="Times New Roman" w:hAnsi="Times New Roman" w:cs="Times New Roman"/>
          <w:sz w:val="24"/>
          <w:szCs w:val="24"/>
        </w:rPr>
        <w:t>–</w:t>
      </w:r>
      <w:r>
        <w:rPr>
          <w:rFonts w:ascii="Times New Roman" w:hAnsi="Times New Roman" w:cs="Times New Roman"/>
          <w:sz w:val="24"/>
          <w:szCs w:val="24"/>
        </w:rPr>
        <w:t>1</w:t>
      </w:r>
      <w:r w:rsidRPr="00E03992">
        <w:rPr>
          <w:rFonts w:ascii="Times New Roman" w:hAnsi="Times New Roman" w:cs="Times New Roman"/>
          <w:sz w:val="24"/>
          <w:szCs w:val="24"/>
        </w:rPr>
        <w:t xml:space="preserve"> год 10 месяцев.</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Объем программы поосвоениюпрограммы среднего профессионального образования на базе основного общего образования с одновременным получением среднего общего образования по квалификации: </w:t>
      </w:r>
      <w:r w:rsidRPr="00E03992">
        <w:rPr>
          <w:rFonts w:ascii="Times New Roman" w:hAnsi="Times New Roman" w:cs="Times New Roman"/>
          <w:bCs/>
          <w:iCs/>
          <w:sz w:val="24"/>
          <w:szCs w:val="24"/>
        </w:rPr>
        <w:t>техник-технолог</w:t>
      </w:r>
      <w:r w:rsidRPr="00E03992">
        <w:rPr>
          <w:rFonts w:ascii="Times New Roman" w:hAnsi="Times New Roman" w:cs="Times New Roman"/>
          <w:sz w:val="24"/>
          <w:szCs w:val="24"/>
        </w:rPr>
        <w:t xml:space="preserve"> – 4464 ак. ч. академических часов, со сроком обучения 2 года10 месяцев.</w:t>
      </w:r>
    </w:p>
    <w:p w:rsidR="004D634F" w:rsidRPr="00E03992" w:rsidRDefault="004D634F" w:rsidP="004D634F">
      <w:pPr>
        <w:pStyle w:val="1"/>
        <w:rPr>
          <w:rFonts w:ascii="Times New Roman" w:hAnsi="Times New Roman" w:cs="Times New Roman"/>
        </w:rPr>
      </w:pPr>
      <w:bookmarkStart w:id="9" w:name="_Toc103593994"/>
      <w:r w:rsidRPr="00E03992">
        <w:rPr>
          <w:rFonts w:ascii="Times New Roman" w:hAnsi="Times New Roman" w:cs="Times New Roman"/>
        </w:rPr>
        <w:lastRenderedPageBreak/>
        <w:t>Раздел 3. Характеристика профессиональной деятельности выпускника</w:t>
      </w:r>
      <w:bookmarkEnd w:id="9"/>
    </w:p>
    <w:p w:rsidR="004D634F" w:rsidRPr="00E03992" w:rsidRDefault="004D634F" w:rsidP="004D634F">
      <w:pPr>
        <w:pBdr>
          <w:top w:val="nil"/>
          <w:left w:val="nil"/>
          <w:bottom w:val="nil"/>
          <w:right w:val="nil"/>
          <w:between w:val="nil"/>
        </w:pBdr>
        <w:spacing w:after="0" w:line="240" w:lineRule="auto"/>
        <w:ind w:firstLine="709"/>
        <w:jc w:val="both"/>
        <w:rPr>
          <w:rFonts w:ascii="Times New Roman" w:hAnsi="Times New Roman" w:cs="Times New Roman"/>
          <w:sz w:val="24"/>
          <w:szCs w:val="28"/>
        </w:rPr>
      </w:pPr>
      <w:r w:rsidRPr="00E03992">
        <w:rPr>
          <w:rFonts w:ascii="Times New Roman" w:hAnsi="Times New Roman" w:cs="Times New Roman"/>
          <w:sz w:val="24"/>
          <w:szCs w:val="24"/>
        </w:rPr>
        <w:t>3.1. Области</w:t>
      </w:r>
      <w:r>
        <w:rPr>
          <w:rFonts w:ascii="Times New Roman" w:hAnsi="Times New Roman" w:cs="Times New Roman"/>
          <w:sz w:val="24"/>
          <w:szCs w:val="24"/>
        </w:rPr>
        <w:t xml:space="preserve"> </w:t>
      </w:r>
      <w:r w:rsidRPr="00E03992">
        <w:rPr>
          <w:rFonts w:ascii="Times New Roman" w:hAnsi="Times New Roman" w:cs="Times New Roman"/>
          <w:sz w:val="24"/>
          <w:szCs w:val="24"/>
        </w:rPr>
        <w:t>профессиональной деятельности выпускников</w:t>
      </w:r>
      <w:r w:rsidRPr="00E03992">
        <w:rPr>
          <w:rStyle w:val="ad"/>
          <w:rFonts w:ascii="Times New Roman" w:hAnsi="Times New Roman" w:cs="Times New Roman"/>
          <w:bCs/>
          <w:sz w:val="24"/>
          <w:szCs w:val="24"/>
        </w:rPr>
        <w:footnoteReference w:id="1"/>
      </w:r>
      <w:r w:rsidRPr="00E03992">
        <w:rPr>
          <w:rFonts w:ascii="Times New Roman" w:hAnsi="Times New Roman" w:cs="Times New Roman"/>
          <w:sz w:val="24"/>
          <w:szCs w:val="24"/>
        </w:rPr>
        <w:t xml:space="preserve">: </w:t>
      </w:r>
      <w:r w:rsidRPr="00E03992">
        <w:rPr>
          <w:rFonts w:ascii="Times New Roman" w:hAnsi="Times New Roman" w:cs="Times New Roman"/>
          <w:sz w:val="24"/>
          <w:szCs w:val="28"/>
          <w:highlight w:val="white"/>
        </w:rPr>
        <w:t>25 Ракетно-космическая промышленность; 31 Автомобилестроение; 32 Авиастроение; 40 Сквозные виды деятельности в промышленности.</w:t>
      </w:r>
    </w:p>
    <w:p w:rsidR="004D634F" w:rsidRPr="00E03992" w:rsidRDefault="004D634F" w:rsidP="004D634F">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3.2.</w:t>
      </w:r>
      <w:bookmarkStart w:id="11" w:name="_Toc460855523"/>
      <w:bookmarkStart w:id="12" w:name="_Toc460939930"/>
      <w:r w:rsidRPr="00E03992">
        <w:rPr>
          <w:rFonts w:ascii="Times New Roman" w:hAnsi="Times New Roman" w:cs="Times New Roman"/>
          <w:sz w:val="24"/>
          <w:szCs w:val="24"/>
        </w:rPr>
        <w:t xml:space="preserve"> Модель компетенций выпускника как совокупность результатов обучения взаимосвязанных между собой ОК и ПК, которые должны быть сформированы </w:t>
      </w:r>
      <w:r w:rsidRPr="00E03992">
        <w:rPr>
          <w:rFonts w:ascii="Times New Roman" w:hAnsi="Times New Roman" w:cs="Times New Roman"/>
          <w:sz w:val="24"/>
          <w:szCs w:val="24"/>
        </w:rPr>
        <w:br/>
        <w:t xml:space="preserve">у обучающегося по завершении освоения основной профессиональной образовательной программы Профессионалитета (Приложение 1) </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3.3. Соответствие видов деятельности</w:t>
      </w:r>
      <w:r>
        <w:rPr>
          <w:rFonts w:ascii="Times New Roman" w:hAnsi="Times New Roman" w:cs="Times New Roman"/>
          <w:sz w:val="24"/>
          <w:szCs w:val="24"/>
        </w:rPr>
        <w:t xml:space="preserve"> </w:t>
      </w:r>
      <w:r w:rsidRPr="00E03992">
        <w:rPr>
          <w:rFonts w:ascii="Times New Roman" w:hAnsi="Times New Roman" w:cs="Times New Roman"/>
          <w:sz w:val="24"/>
          <w:szCs w:val="24"/>
        </w:rPr>
        <w:t xml:space="preserve">профессиональным модулям </w:t>
      </w:r>
      <w:r w:rsidRPr="00E03992">
        <w:rPr>
          <w:rFonts w:ascii="Times New Roman" w:hAnsi="Times New Roman" w:cs="Times New Roman"/>
          <w:sz w:val="24"/>
          <w:szCs w:val="24"/>
        </w:rPr>
        <w:br/>
        <w:t>и присваиваемой квалификаци</w:t>
      </w:r>
      <w:bookmarkEnd w:id="11"/>
      <w:bookmarkEnd w:id="12"/>
      <w:r w:rsidRPr="00E03992">
        <w:rPr>
          <w:rFonts w:ascii="Times New Roman" w:hAnsi="Times New Roman" w:cs="Times New Roman"/>
          <w:sz w:val="24"/>
          <w:szCs w:val="24"/>
        </w:rPr>
        <w:t>и:</w:t>
      </w:r>
      <w:r w:rsidRPr="00E03992">
        <w:rPr>
          <w:rStyle w:val="ad"/>
          <w:rFonts w:ascii="Times New Roman" w:hAnsi="Times New Roman" w:cs="Times New Roman"/>
          <w:sz w:val="24"/>
          <w:szCs w:val="24"/>
        </w:rPr>
        <w:footnoteReference w:id="2"/>
      </w:r>
    </w:p>
    <w:p w:rsidR="004D634F" w:rsidRPr="00E03992" w:rsidRDefault="004D634F" w:rsidP="004D634F">
      <w:pPr>
        <w:suppressAutoHyphens/>
        <w:spacing w:after="0"/>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4D634F" w:rsidRPr="00E03992" w:rsidTr="00C84BFD">
        <w:trPr>
          <w:trHeight w:val="336"/>
        </w:trPr>
        <w:tc>
          <w:tcPr>
            <w:tcW w:w="5920" w:type="dxa"/>
            <w:tcBorders>
              <w:top w:val="single" w:sz="4" w:space="0" w:color="auto"/>
            </w:tcBorders>
          </w:tcPr>
          <w:p w:rsidR="004D634F" w:rsidRPr="00E03992" w:rsidRDefault="004D634F" w:rsidP="00C84BFD">
            <w:pPr>
              <w:suppressAutoHyphens/>
              <w:spacing w:after="0"/>
              <w:jc w:val="center"/>
              <w:rPr>
                <w:rFonts w:ascii="Times New Roman" w:hAnsi="Times New Roman" w:cs="Times New Roman"/>
              </w:rPr>
            </w:pPr>
            <w:r w:rsidRPr="00E03992">
              <w:rPr>
                <w:rFonts w:ascii="Times New Roman" w:hAnsi="Times New Roman" w:cs="Times New Roman"/>
              </w:rPr>
              <w:t>Наименование видов деятельности</w:t>
            </w:r>
          </w:p>
        </w:tc>
        <w:tc>
          <w:tcPr>
            <w:tcW w:w="3544" w:type="dxa"/>
            <w:tcBorders>
              <w:top w:val="single" w:sz="4" w:space="0" w:color="auto"/>
            </w:tcBorders>
          </w:tcPr>
          <w:p w:rsidR="004D634F" w:rsidRPr="00E03992" w:rsidRDefault="004D634F" w:rsidP="00C84BFD">
            <w:pPr>
              <w:suppressAutoHyphens/>
              <w:spacing w:after="0"/>
              <w:jc w:val="center"/>
              <w:rPr>
                <w:rFonts w:ascii="Times New Roman" w:hAnsi="Times New Roman" w:cs="Times New Roman"/>
              </w:rPr>
            </w:pPr>
            <w:r w:rsidRPr="00E03992">
              <w:rPr>
                <w:rFonts w:ascii="Times New Roman" w:hAnsi="Times New Roman" w:cs="Times New Roman"/>
              </w:rPr>
              <w:t>Наименование профессиональных модулей</w:t>
            </w:r>
          </w:p>
        </w:tc>
      </w:tr>
      <w:tr w:rsidR="004D634F" w:rsidRPr="00E03992" w:rsidTr="00C84BFD">
        <w:trPr>
          <w:trHeight w:val="265"/>
        </w:trPr>
        <w:tc>
          <w:tcPr>
            <w:tcW w:w="5920" w:type="dxa"/>
            <w:tcBorders>
              <w:top w:val="single" w:sz="4" w:space="0" w:color="auto"/>
            </w:tcBorders>
          </w:tcPr>
          <w:p w:rsidR="004D634F" w:rsidRPr="00E03992" w:rsidRDefault="004D634F" w:rsidP="00C84BFD">
            <w:pPr>
              <w:suppressAutoHyphens/>
              <w:spacing w:after="0"/>
              <w:jc w:val="center"/>
              <w:rPr>
                <w:rFonts w:ascii="Times New Roman" w:hAnsi="Times New Roman" w:cs="Times New Roman"/>
              </w:rPr>
            </w:pPr>
            <w:r w:rsidRPr="00E03992">
              <w:rPr>
                <w:rFonts w:ascii="Times New Roman" w:hAnsi="Times New Roman" w:cs="Times New Roman"/>
              </w:rPr>
              <w:t>1</w:t>
            </w:r>
          </w:p>
        </w:tc>
        <w:tc>
          <w:tcPr>
            <w:tcW w:w="3544" w:type="dxa"/>
            <w:tcBorders>
              <w:top w:val="single" w:sz="4" w:space="0" w:color="auto"/>
            </w:tcBorders>
          </w:tcPr>
          <w:p w:rsidR="004D634F" w:rsidRPr="00E03992" w:rsidRDefault="004D634F" w:rsidP="00C84BFD">
            <w:pPr>
              <w:suppressAutoHyphens/>
              <w:spacing w:after="0"/>
              <w:jc w:val="center"/>
              <w:rPr>
                <w:rFonts w:ascii="Times New Roman" w:hAnsi="Times New Roman" w:cs="Times New Roman"/>
              </w:rPr>
            </w:pPr>
            <w:r w:rsidRPr="00E03992">
              <w:rPr>
                <w:rFonts w:ascii="Times New Roman" w:hAnsi="Times New Roman" w:cs="Times New Roman"/>
              </w:rPr>
              <w:t>2</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rPr>
            </w:pPr>
            <w:r w:rsidRPr="00E03992">
              <w:rPr>
                <w:rFonts w:ascii="Times New Roman" w:hAnsi="Times New Roman" w:cs="Times New Roman"/>
              </w:rPr>
              <w:t>Виды деятельности</w:t>
            </w:r>
          </w:p>
        </w:tc>
        <w:tc>
          <w:tcPr>
            <w:tcW w:w="3544" w:type="dxa"/>
          </w:tcPr>
          <w:p w:rsidR="004D634F" w:rsidRPr="00E03992" w:rsidRDefault="004D634F" w:rsidP="00C84BFD">
            <w:pPr>
              <w:suppressAutoHyphens/>
              <w:spacing w:after="0"/>
              <w:rPr>
                <w:rFonts w:ascii="Times New Roman" w:hAnsi="Times New Roman" w:cs="Times New Roman"/>
              </w:rPr>
            </w:pP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1 Разработка технологических процессов изготовления деталей машин</w:t>
            </w:r>
          </w:p>
        </w:tc>
        <w:tc>
          <w:tcPr>
            <w:tcW w:w="3544"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ПМ.01 Разработка технологических процессов изготовления деталей машин</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2 Разработка и внедрение управляющих программ изготовления деталей машин в машиностроительном производстве</w:t>
            </w:r>
          </w:p>
        </w:tc>
        <w:tc>
          <w:tcPr>
            <w:tcW w:w="3544"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ПМ.02</w:t>
            </w:r>
            <w:r w:rsidRPr="00E03992">
              <w:rPr>
                <w:rFonts w:ascii="Times New Roman" w:hAnsi="Times New Roman" w:cs="Times New Roman"/>
                <w:sz w:val="24"/>
                <w:szCs w:val="24"/>
              </w:rPr>
              <w:tab/>
              <w:t xml:space="preserve"> Разработка и внедрение управляющих программ изготовления деталей машин в машиностроительном производстве</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rPr>
            </w:pPr>
            <w:r w:rsidRPr="00E03992">
              <w:rPr>
                <w:rFonts w:ascii="Times New Roman" w:hAnsi="Times New Roman" w:cs="Times New Roman"/>
                <w:iCs/>
                <w:sz w:val="24"/>
                <w:szCs w:val="24"/>
              </w:rPr>
              <w:t>ВД 3 Разработка и реализация технологических процессов в механосборочном производстве</w:t>
            </w:r>
          </w:p>
        </w:tc>
        <w:tc>
          <w:tcPr>
            <w:tcW w:w="3544" w:type="dxa"/>
          </w:tcPr>
          <w:p w:rsidR="004D634F" w:rsidRPr="00E03992" w:rsidRDefault="004D634F" w:rsidP="00C84BFD">
            <w:pPr>
              <w:suppressAutoHyphens/>
              <w:spacing w:after="0"/>
              <w:rPr>
                <w:rFonts w:ascii="Times New Roman" w:hAnsi="Times New Roman" w:cs="Times New Roman"/>
              </w:rPr>
            </w:pPr>
            <w:r w:rsidRPr="00E03992">
              <w:rPr>
                <w:rFonts w:ascii="Times New Roman" w:hAnsi="Times New Roman" w:cs="Times New Roman"/>
                <w:sz w:val="24"/>
                <w:szCs w:val="24"/>
              </w:rPr>
              <w:t>ПМ.03</w:t>
            </w:r>
            <w:r w:rsidRPr="00E03992">
              <w:rPr>
                <w:rFonts w:ascii="Times New Roman" w:hAnsi="Times New Roman" w:cs="Times New Roman"/>
                <w:sz w:val="24"/>
                <w:szCs w:val="24"/>
              </w:rPr>
              <w:tab/>
              <w:t xml:space="preserve"> Разработка и реализация технологических процессов в механосборочном производстве</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4</w:t>
            </w:r>
            <w:r w:rsidRPr="00E03992">
              <w:rPr>
                <w:rFonts w:ascii="Times New Roman" w:hAnsi="Times New Roman" w:cs="Times New Roman"/>
                <w:sz w:val="24"/>
                <w:szCs w:val="24"/>
              </w:rPr>
              <w:tab/>
              <w:t>Организация контроля, наладки и технического обслуживания оборудования машиностроительного производства</w:t>
            </w:r>
          </w:p>
        </w:tc>
        <w:tc>
          <w:tcPr>
            <w:tcW w:w="3544" w:type="dxa"/>
          </w:tcPr>
          <w:p w:rsidR="004D634F" w:rsidRPr="00E03992" w:rsidRDefault="004D634F" w:rsidP="00C84BFD">
            <w:pPr>
              <w:suppressAutoHyphens/>
              <w:spacing w:after="0"/>
              <w:rPr>
                <w:rFonts w:ascii="Times New Roman" w:hAnsi="Times New Roman" w:cs="Times New Roman"/>
                <w:b/>
                <w:bCs/>
                <w:highlight w:val="yellow"/>
              </w:rPr>
            </w:pPr>
            <w:r w:rsidRPr="00E03992">
              <w:rPr>
                <w:rFonts w:ascii="Times New Roman" w:hAnsi="Times New Roman" w:cs="Times New Roman"/>
                <w:sz w:val="24"/>
                <w:szCs w:val="24"/>
              </w:rPr>
              <w:t>ПМ 04</w:t>
            </w:r>
            <w:r w:rsidRPr="00E03992">
              <w:rPr>
                <w:rFonts w:ascii="Times New Roman" w:hAnsi="Times New Roman" w:cs="Times New Roman"/>
                <w:sz w:val="24"/>
                <w:szCs w:val="24"/>
              </w:rPr>
              <w:tab/>
              <w:t xml:space="preserve"> Организация контроля, наладки и технического обслуживания оборудования машиностроительного производства</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5 Организация работ по реализации технологических процессов в машиностроительном производстве </w:t>
            </w:r>
          </w:p>
        </w:tc>
        <w:tc>
          <w:tcPr>
            <w:tcW w:w="3544" w:type="dxa"/>
          </w:tcPr>
          <w:p w:rsidR="004D634F" w:rsidRPr="00E03992" w:rsidRDefault="004D634F" w:rsidP="00C84BFD">
            <w:pPr>
              <w:suppressAutoHyphens/>
              <w:spacing w:after="0"/>
              <w:rPr>
                <w:rFonts w:ascii="Times New Roman" w:hAnsi="Times New Roman" w:cs="Times New Roman"/>
                <w:b/>
                <w:bCs/>
                <w:highlight w:val="yellow"/>
              </w:rPr>
            </w:pPr>
            <w:r w:rsidRPr="00E03992">
              <w:rPr>
                <w:rFonts w:ascii="Times New Roman" w:hAnsi="Times New Roman" w:cs="Times New Roman"/>
                <w:sz w:val="24"/>
                <w:szCs w:val="24"/>
              </w:rPr>
              <w:t>ПМ 05</w:t>
            </w:r>
            <w:r w:rsidRPr="00E03992">
              <w:rPr>
                <w:rFonts w:ascii="Times New Roman" w:hAnsi="Times New Roman" w:cs="Times New Roman"/>
                <w:sz w:val="24"/>
                <w:szCs w:val="24"/>
              </w:rPr>
              <w:tab/>
              <w:t>Организация работ по реализации технологических процессов в машиностроительном производстве </w:t>
            </w:r>
          </w:p>
        </w:tc>
      </w:tr>
      <w:tr w:rsidR="004D634F" w:rsidRPr="00E03992" w:rsidTr="00C84BFD">
        <w:tc>
          <w:tcPr>
            <w:tcW w:w="9464" w:type="dxa"/>
            <w:gridSpan w:val="2"/>
          </w:tcPr>
          <w:p w:rsidR="004D634F" w:rsidRPr="00E03992" w:rsidRDefault="004D634F" w:rsidP="00C84BFD">
            <w:pPr>
              <w:suppressAutoHyphens/>
              <w:spacing w:after="0"/>
              <w:rPr>
                <w:rFonts w:ascii="Times New Roman" w:hAnsi="Times New Roman" w:cs="Times New Roman"/>
              </w:rPr>
            </w:pPr>
            <w:r w:rsidRPr="00E03992">
              <w:rPr>
                <w:rFonts w:ascii="Times New Roman" w:hAnsi="Times New Roman" w:cs="Times New Roman"/>
                <w:sz w:val="24"/>
                <w:szCs w:val="24"/>
              </w:rPr>
              <w:t>ВД, сформированные ОО совместно с работодателем</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6 Организация работ по изготовлению деталей на универсальных токарных и фрезерных станках</w:t>
            </w:r>
          </w:p>
        </w:tc>
        <w:tc>
          <w:tcPr>
            <w:tcW w:w="3544"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ПМд.06</w:t>
            </w:r>
            <w:r w:rsidRPr="00E03992">
              <w:rPr>
                <w:rFonts w:ascii="Times New Roman" w:hAnsi="Times New Roman" w:cs="Times New Roman"/>
                <w:sz w:val="24"/>
                <w:szCs w:val="24"/>
              </w:rPr>
              <w:tab/>
              <w:t xml:space="preserve">Освоение работ по одной или нескольким профессиям рабочих, служащих </w:t>
            </w:r>
            <w:r w:rsidRPr="00E03992">
              <w:rPr>
                <w:rFonts w:ascii="Times New Roman" w:hAnsi="Times New Roman" w:cs="Times New Roman"/>
                <w:sz w:val="24"/>
                <w:szCs w:val="24"/>
              </w:rPr>
              <w:lastRenderedPageBreak/>
              <w:t>(18809 Станочник широкого профиля)</w:t>
            </w:r>
          </w:p>
        </w:tc>
      </w:tr>
      <w:tr w:rsidR="004D634F" w:rsidRPr="00E03992" w:rsidTr="00C84BFD">
        <w:tc>
          <w:tcPr>
            <w:tcW w:w="5920"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lastRenderedPageBreak/>
              <w:t>ВД 7 Организация работ по изготовлению деталей на токарных и фрезерных станках ЧПУ</w:t>
            </w:r>
          </w:p>
        </w:tc>
        <w:tc>
          <w:tcPr>
            <w:tcW w:w="3544" w:type="dxa"/>
          </w:tcPr>
          <w:p w:rsidR="004D634F" w:rsidRPr="00E03992" w:rsidRDefault="004D634F" w:rsidP="00C84BFD">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ПМд.07</w:t>
            </w:r>
            <w:r w:rsidRPr="00E03992">
              <w:rPr>
                <w:rFonts w:ascii="Times New Roman" w:hAnsi="Times New Roman" w:cs="Times New Roman"/>
                <w:sz w:val="24"/>
                <w:szCs w:val="24"/>
              </w:rPr>
              <w:tab/>
            </w:r>
            <w:r w:rsidRPr="00E03992">
              <w:rPr>
                <w:rFonts w:ascii="Times New Roman" w:hAnsi="Times New Roman" w:cs="Times New Roman"/>
                <w:bCs/>
              </w:rPr>
              <w:t xml:space="preserve">40.222 </w:t>
            </w:r>
            <w:r w:rsidRPr="00E03992">
              <w:rPr>
                <w:rFonts w:ascii="Times New Roman" w:hAnsi="Times New Roman" w:cs="Times New Roman"/>
                <w:bCs/>
                <w:szCs w:val="27"/>
              </w:rPr>
              <w:t xml:space="preserve">Оператор металлорежущих станков с числовым программным управлением </w:t>
            </w:r>
            <w:r w:rsidRPr="00E03992">
              <w:rPr>
                <w:rFonts w:ascii="Times New Roman" w:hAnsi="Times New Roman" w:cs="Times New Roman"/>
                <w:sz w:val="24"/>
                <w:szCs w:val="24"/>
              </w:rPr>
              <w:t>управлением)</w:t>
            </w:r>
          </w:p>
        </w:tc>
      </w:tr>
    </w:tbl>
    <w:p w:rsidR="004D634F" w:rsidRPr="00E03992" w:rsidRDefault="004D634F" w:rsidP="004D634F">
      <w:pPr>
        <w:suppressAutoHyphens/>
        <w:spacing w:after="0"/>
        <w:ind w:firstLine="709"/>
        <w:jc w:val="both"/>
        <w:rPr>
          <w:rFonts w:ascii="Times New Roman" w:hAnsi="Times New Roman" w:cs="Times New Roman"/>
          <w:bCs/>
          <w:highlight w:val="red"/>
        </w:rPr>
      </w:pPr>
    </w:p>
    <w:p w:rsidR="004D634F" w:rsidRPr="00E03992" w:rsidRDefault="004D634F" w:rsidP="004D634F">
      <w:pPr>
        <w:pStyle w:val="1"/>
        <w:rPr>
          <w:rFonts w:ascii="Times New Roman" w:hAnsi="Times New Roman" w:cs="Times New Roman"/>
        </w:rPr>
      </w:pPr>
      <w:bookmarkStart w:id="13" w:name="_Toc103593995"/>
      <w:r w:rsidRPr="00E03992">
        <w:rPr>
          <w:rFonts w:ascii="Times New Roman" w:hAnsi="Times New Roman" w:cs="Times New Roman"/>
        </w:rPr>
        <w:t>Раздел 4. Планируемые результаты освоения образовательной программы</w:t>
      </w:r>
      <w:bookmarkEnd w:id="13"/>
    </w:p>
    <w:p w:rsidR="004D634F" w:rsidRPr="00E03992" w:rsidRDefault="004D634F" w:rsidP="004D634F">
      <w:pPr>
        <w:pStyle w:val="afffffd"/>
        <w:ind w:firstLine="709"/>
        <w:jc w:val="left"/>
        <w:rPr>
          <w:rFonts w:ascii="Times New Roman" w:hAnsi="Times New Roman" w:cs="Times New Roman"/>
        </w:rPr>
      </w:pPr>
      <w:bookmarkStart w:id="14" w:name="_Toc103593996"/>
      <w:r w:rsidRPr="00E03992">
        <w:rPr>
          <w:rFonts w:ascii="Times New Roman" w:hAnsi="Times New Roman" w:cs="Times New Roman"/>
        </w:rPr>
        <w:t>4.1. Общие компетенции</w:t>
      </w:r>
      <w:bookmarkEnd w:id="14"/>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134"/>
        <w:gridCol w:w="5103"/>
      </w:tblGrid>
      <w:tr w:rsidR="004D634F" w:rsidRPr="00E03992" w:rsidTr="00C84BFD">
        <w:trPr>
          <w:cantSplit/>
          <w:trHeight w:val="1814"/>
        </w:trPr>
        <w:tc>
          <w:tcPr>
            <w:tcW w:w="959" w:type="dxa"/>
            <w:textDirection w:val="btLr"/>
            <w:vAlign w:val="center"/>
          </w:tcPr>
          <w:p w:rsidR="004D634F" w:rsidRPr="00E03992" w:rsidRDefault="004D634F" w:rsidP="00C84BFD">
            <w:pPr>
              <w:suppressAutoHyphens/>
              <w:spacing w:after="0" w:line="240" w:lineRule="auto"/>
              <w:jc w:val="center"/>
              <w:rPr>
                <w:rFonts w:ascii="Times New Roman" w:hAnsi="Times New Roman" w:cs="Times New Roman"/>
                <w:iCs/>
                <w:sz w:val="24"/>
                <w:szCs w:val="24"/>
              </w:rPr>
            </w:pPr>
            <w:r w:rsidRPr="00E03992">
              <w:rPr>
                <w:rFonts w:ascii="Times New Roman" w:hAnsi="Times New Roman" w:cs="Times New Roman"/>
                <w:b/>
                <w:sz w:val="24"/>
                <w:szCs w:val="24"/>
              </w:rPr>
              <w:t>Код компетенции</w:t>
            </w:r>
          </w:p>
        </w:tc>
        <w:tc>
          <w:tcPr>
            <w:tcW w:w="2551" w:type="dxa"/>
            <w:vAlign w:val="center"/>
          </w:tcPr>
          <w:p w:rsidR="004D634F" w:rsidRPr="00E03992" w:rsidRDefault="004D634F" w:rsidP="00C84BFD">
            <w:pPr>
              <w:suppressAutoHyphens/>
              <w:spacing w:after="0" w:line="240" w:lineRule="auto"/>
              <w:jc w:val="center"/>
              <w:rPr>
                <w:rFonts w:ascii="Times New Roman" w:hAnsi="Times New Roman" w:cs="Times New Roman"/>
                <w:iCs/>
                <w:sz w:val="24"/>
                <w:szCs w:val="24"/>
              </w:rPr>
            </w:pPr>
            <w:r w:rsidRPr="00E03992">
              <w:rPr>
                <w:rFonts w:ascii="Times New Roman" w:hAnsi="Times New Roman" w:cs="Times New Roman"/>
                <w:b/>
                <w:iCs/>
                <w:sz w:val="24"/>
                <w:szCs w:val="24"/>
              </w:rPr>
              <w:t>Формулировка компетенции</w:t>
            </w:r>
          </w:p>
        </w:tc>
        <w:tc>
          <w:tcPr>
            <w:tcW w:w="1134" w:type="dxa"/>
            <w:vAlign w:val="center"/>
          </w:tcPr>
          <w:p w:rsidR="004D634F" w:rsidRPr="00E03992" w:rsidRDefault="004D634F" w:rsidP="00C84BFD">
            <w:pPr>
              <w:suppressAutoHyphens/>
              <w:spacing w:after="0" w:line="240" w:lineRule="auto"/>
              <w:jc w:val="center"/>
              <w:rPr>
                <w:rFonts w:ascii="Times New Roman" w:hAnsi="Times New Roman" w:cs="Times New Roman"/>
                <w:b/>
                <w:iCs/>
                <w:sz w:val="24"/>
                <w:szCs w:val="24"/>
              </w:rPr>
            </w:pPr>
            <w:r w:rsidRPr="00E03992">
              <w:rPr>
                <w:rFonts w:ascii="Times New Roman" w:hAnsi="Times New Roman" w:cs="Times New Roman"/>
                <w:b/>
                <w:iCs/>
                <w:sz w:val="24"/>
                <w:szCs w:val="24"/>
              </w:rPr>
              <w:t>Код</w:t>
            </w:r>
          </w:p>
        </w:tc>
        <w:tc>
          <w:tcPr>
            <w:tcW w:w="5103" w:type="dxa"/>
            <w:vAlign w:val="center"/>
          </w:tcPr>
          <w:p w:rsidR="004D634F" w:rsidRPr="00E03992" w:rsidRDefault="004D634F" w:rsidP="00C84BFD">
            <w:pPr>
              <w:suppressAutoHyphens/>
              <w:spacing w:after="0" w:line="240" w:lineRule="auto"/>
              <w:jc w:val="center"/>
              <w:rPr>
                <w:rFonts w:ascii="Times New Roman" w:hAnsi="Times New Roman" w:cs="Times New Roman"/>
                <w:b/>
                <w:iCs/>
                <w:sz w:val="24"/>
                <w:szCs w:val="24"/>
              </w:rPr>
            </w:pPr>
            <w:r w:rsidRPr="00E03992">
              <w:rPr>
                <w:rFonts w:ascii="Times New Roman" w:hAnsi="Times New Roman" w:cs="Times New Roman"/>
                <w:b/>
                <w:iCs/>
                <w:sz w:val="24"/>
                <w:szCs w:val="24"/>
              </w:rPr>
              <w:t>Знания, умения</w:t>
            </w:r>
            <w:r w:rsidRPr="00E03992">
              <w:rPr>
                <w:rStyle w:val="ad"/>
                <w:rFonts w:ascii="Times New Roman" w:hAnsi="Times New Roman" w:cs="Times New Roman"/>
                <w:b/>
                <w:iCs/>
                <w:sz w:val="24"/>
                <w:szCs w:val="24"/>
              </w:rPr>
              <w:footnoteReference w:id="3"/>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01</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E03992">
              <w:rPr>
                <w:rFonts w:ascii="Times New Roman" w:hAnsi="Times New Roman" w:cs="Times New Roman"/>
                <w:iCs/>
                <w:sz w:val="24"/>
                <w:szCs w:val="24"/>
              </w:rPr>
              <w:br/>
              <w:t>к различным контекстам</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01.01</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 xml:space="preserve">распознавать задачу и/или проблему </w:t>
            </w:r>
            <w:r w:rsidRPr="00E03992">
              <w:rPr>
                <w:rFonts w:ascii="Times New Roman" w:hAnsi="Times New Roman" w:cs="Times New Roman"/>
                <w:iCs/>
                <w:sz w:val="24"/>
                <w:szCs w:val="24"/>
              </w:rPr>
              <w:br/>
              <w:t>в профессиональном и/или социальном контексте</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01.02</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анализировать задачу и/или проблему и выделять её составные части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01.03</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определять этапы решения задачи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01.04</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01.05</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составлять план действия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01.06</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определять необходимые ресурсы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01.07</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 xml:space="preserve">владеть актуальными методами работы </w:t>
            </w:r>
            <w:r w:rsidRPr="00E03992">
              <w:rPr>
                <w:rFonts w:ascii="Times New Roman" w:hAnsi="Times New Roman" w:cs="Times New Roman"/>
                <w:iCs/>
                <w:sz w:val="24"/>
                <w:szCs w:val="24"/>
              </w:rPr>
              <w:br/>
              <w:t>в профессиональной и смежных сферах</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01.08</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реализовывать составленный план</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iCs/>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01.09</w:t>
            </w:r>
          </w:p>
        </w:tc>
        <w:tc>
          <w:tcPr>
            <w:tcW w:w="5103" w:type="dxa"/>
            <w:vAlign w:val="center"/>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iCs/>
                <w:sz w:val="24"/>
                <w:szCs w:val="24"/>
              </w:rPr>
              <w:t>а</w:t>
            </w:r>
            <w:r w:rsidRPr="00E03992">
              <w:rPr>
                <w:rFonts w:ascii="Times New Roman" w:hAnsi="Times New Roman" w:cs="Times New Roman"/>
                <w:bCs/>
                <w:sz w:val="24"/>
                <w:szCs w:val="24"/>
              </w:rPr>
              <w:t xml:space="preserve">ктуальный профессиональный </w:t>
            </w:r>
            <w:r w:rsidRPr="00E03992">
              <w:rPr>
                <w:rFonts w:ascii="Times New Roman" w:hAnsi="Times New Roman" w:cs="Times New Roman"/>
                <w:bCs/>
                <w:sz w:val="24"/>
                <w:szCs w:val="24"/>
              </w:rPr>
              <w:br/>
              <w:t>и социальный контекст, в котором приходится работать и жить</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Cs/>
                <w:sz w:val="24"/>
                <w:szCs w:val="24"/>
              </w:rPr>
              <w:t xml:space="preserve">основные источники информации </w:t>
            </w:r>
            <w:r w:rsidRPr="00E03992">
              <w:rPr>
                <w:rFonts w:ascii="Times New Roman" w:hAnsi="Times New Roman" w:cs="Times New Roman"/>
                <w:bCs/>
                <w:sz w:val="24"/>
                <w:szCs w:val="24"/>
              </w:rPr>
              <w:br/>
              <w:t xml:space="preserve">и ресурсы для решения задач и проблем </w:t>
            </w:r>
            <w:r w:rsidRPr="00E03992">
              <w:rPr>
                <w:rFonts w:ascii="Times New Roman" w:hAnsi="Times New Roman" w:cs="Times New Roman"/>
                <w:bCs/>
                <w:sz w:val="24"/>
                <w:szCs w:val="24"/>
              </w:rPr>
              <w:br/>
              <w:t>в профессиональном и/или социальном контексте</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Cs/>
                <w:sz w:val="24"/>
                <w:szCs w:val="24"/>
              </w:rPr>
              <w:t>алгоритмы выполнения работ в профессиональной и смежных областях</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методы работы в профессиональной и смежных сферах</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структуру плана для решения задач</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01.06</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оценки результатов решения задач профессиональной деятельности</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02</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bookmarkStart w:id="15" w:name="_Hlk109402778"/>
            <w:r w:rsidRPr="00E03992">
              <w:rPr>
                <w:rFonts w:ascii="Times New Roman" w:hAnsi="Times New Roman" w:cs="Times New Roman"/>
                <w:sz w:val="24"/>
                <w:szCs w:val="24"/>
              </w:rPr>
              <w:t xml:space="preserve">Использовать современные средства поиска, анализа </w:t>
            </w:r>
            <w:r w:rsidRPr="00E03992">
              <w:rPr>
                <w:rFonts w:ascii="Times New Roman" w:hAnsi="Times New Roman" w:cs="Times New Roman"/>
                <w:sz w:val="24"/>
                <w:szCs w:val="24"/>
              </w:rPr>
              <w:br/>
              <w:t xml:space="preserve">и интерпретации информации, </w:t>
            </w:r>
            <w:r w:rsidRPr="00E03992">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15"/>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определять задачи для поиска информации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определять необходимые источники информации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планировать процесс поиска; структурировать получаемую информацию</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выделять наиболее значимое в перечне информации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оценивать практическую значимость результатов поиска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02.06</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02.07</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использовать современное программное обеспечение</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02.08</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приемы структурирования информации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 xml:space="preserve">формат оформления результатов поиска информации, </w:t>
            </w:r>
            <w:r w:rsidRPr="00E03992">
              <w:rPr>
                <w:rFonts w:ascii="Times New Roman" w:hAnsi="Times New Roman" w:cs="Times New Roman"/>
                <w:bCs/>
                <w:iCs/>
                <w:sz w:val="24"/>
                <w:szCs w:val="24"/>
              </w:rPr>
              <w:t>современные средства и устройства информатизации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03</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Планировать </w:t>
            </w:r>
            <w:r w:rsidRPr="00E03992">
              <w:rPr>
                <w:rFonts w:ascii="Times New Roman" w:hAnsi="Times New Roman" w:cs="Times New Roman"/>
                <w:sz w:val="24"/>
                <w:szCs w:val="24"/>
              </w:rPr>
              <w:br/>
              <w:t xml:space="preserve">и реализовывать собственное профессиональное </w:t>
            </w:r>
            <w:r w:rsidRPr="00E03992">
              <w:rPr>
                <w:rFonts w:ascii="Times New Roman" w:hAnsi="Times New Roman" w:cs="Times New Roman"/>
                <w:sz w:val="24"/>
                <w:szCs w:val="24"/>
              </w:rPr>
              <w:br/>
              <w:t xml:space="preserve">и личностное развитие, предпринимательскую деятельность </w:t>
            </w:r>
            <w:r w:rsidRPr="00E03992">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E03992">
              <w:rPr>
                <w:rFonts w:ascii="Times New Roman" w:hAnsi="Times New Roman" w:cs="Times New Roman"/>
                <w:sz w:val="24"/>
                <w:szCs w:val="24"/>
              </w:rPr>
              <w:br/>
              <w:t>в различных жизненных ситуациях</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sz w:val="24"/>
                <w:szCs w:val="24"/>
              </w:rPr>
              <w:t>применять современную научную профессиональную терминологию</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sz w:val="24"/>
                <w:szCs w:val="24"/>
              </w:rPr>
            </w:pPr>
            <w:r w:rsidRPr="00E03992">
              <w:rPr>
                <w:rFonts w:ascii="Times New Roman" w:hAnsi="Times New Roman" w:cs="Times New Roman"/>
                <w:bCs/>
                <w:sz w:val="24"/>
                <w:szCs w:val="24"/>
              </w:rPr>
              <w:t>выявлять достоинства и недостатки коммерческой идеи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03.06</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рассчитывать размеры выплат по процентным ставкам кредитования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03.07</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03.08</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iCs/>
                <w:sz w:val="24"/>
                <w:szCs w:val="24"/>
              </w:rPr>
              <w:t>презентовать бизнес-идею</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03.09</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определять источники финансирования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iCs/>
                <w:sz w:val="24"/>
                <w:szCs w:val="24"/>
              </w:rPr>
              <w:t>содержание актуальной нормативно-правовой документации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современная научная и профессиональная терминология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возможные траектории профессионального развития и самообразования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основы предпринимательской деятельности; основы финансовой грамотности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правила разработки бизнес-планов</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03.06</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выстраивания презентации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03.07</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кредитные банковские продукты</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04</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Эффективно взаимодействовать </w:t>
            </w:r>
            <w:r w:rsidRPr="00E03992">
              <w:rPr>
                <w:rFonts w:ascii="Times New Roman" w:hAnsi="Times New Roman" w:cs="Times New Roman"/>
                <w:sz w:val="24"/>
                <w:szCs w:val="24"/>
              </w:rPr>
              <w:br/>
              <w:t xml:space="preserve">и работать </w:t>
            </w:r>
            <w:r w:rsidRPr="00E03992">
              <w:rPr>
                <w:rFonts w:ascii="Times New Roman" w:hAnsi="Times New Roman" w:cs="Times New Roman"/>
                <w:sz w:val="24"/>
                <w:szCs w:val="24"/>
              </w:rPr>
              <w:br/>
              <w:t>в коллективе и команде</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pacing w:val="-4"/>
                <w:sz w:val="24"/>
                <w:szCs w:val="24"/>
              </w:rPr>
            </w:pPr>
          </w:p>
        </w:tc>
        <w:tc>
          <w:tcPr>
            <w:tcW w:w="5103" w:type="dxa"/>
          </w:tcPr>
          <w:p w:rsidR="004D634F" w:rsidRPr="00E03992" w:rsidRDefault="004D634F" w:rsidP="00C84BFD">
            <w:pPr>
              <w:suppressAutoHyphens/>
              <w:spacing w:after="0" w:line="240" w:lineRule="auto"/>
              <w:rPr>
                <w:rFonts w:ascii="Times New Roman" w:hAnsi="Times New Roman" w:cs="Times New Roman"/>
                <w:b/>
                <w:bCs/>
                <w:iCs/>
                <w:sz w:val="24"/>
                <w:szCs w:val="24"/>
              </w:rPr>
            </w:pPr>
            <w:r w:rsidRPr="00E03992">
              <w:rPr>
                <w:rFonts w:ascii="Times New Roman" w:hAnsi="Times New Roman" w:cs="Times New Roman"/>
                <w:b/>
                <w:bCs/>
                <w:iCs/>
                <w:spacing w:val="-4"/>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04.01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pacing w:val="-4"/>
                <w:sz w:val="24"/>
                <w:szCs w:val="24"/>
              </w:rPr>
            </w:pPr>
            <w:r w:rsidRPr="00E03992">
              <w:rPr>
                <w:rFonts w:ascii="Times New Roman" w:hAnsi="Times New Roman" w:cs="Times New Roman"/>
                <w:bCs/>
                <w:spacing w:val="-4"/>
                <w:sz w:val="24"/>
                <w:szCs w:val="24"/>
              </w:rPr>
              <w:t xml:space="preserve">организовывать работу коллектива </w:t>
            </w:r>
            <w:r w:rsidRPr="00E03992">
              <w:rPr>
                <w:rFonts w:ascii="Times New Roman" w:hAnsi="Times New Roman" w:cs="Times New Roman"/>
                <w:bCs/>
                <w:spacing w:val="-4"/>
                <w:sz w:val="24"/>
                <w:szCs w:val="24"/>
              </w:rPr>
              <w:br/>
              <w:t>и команды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pacing w:val="-4"/>
                <w:sz w:val="24"/>
                <w:szCs w:val="24"/>
              </w:rPr>
            </w:pPr>
            <w:r w:rsidRPr="00E03992">
              <w:rPr>
                <w:rFonts w:ascii="Times New Roman" w:hAnsi="Times New Roman" w:cs="Times New Roman"/>
                <w:bCs/>
                <w:iCs/>
                <w:sz w:val="24"/>
                <w:szCs w:val="24"/>
              </w:rPr>
              <w:t>Уо 04.02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pacing w:val="-4"/>
                <w:sz w:val="24"/>
                <w:szCs w:val="24"/>
              </w:rPr>
            </w:pPr>
            <w:r w:rsidRPr="00E03992">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pacing w:val="-4"/>
                <w:sz w:val="24"/>
                <w:szCs w:val="24"/>
              </w:rPr>
            </w:pPr>
            <w:r w:rsidRPr="00E03992">
              <w:rPr>
                <w:rFonts w:ascii="Times New Roman" w:hAnsi="Times New Roman" w:cs="Times New Roman"/>
                <w:bCs/>
                <w:iCs/>
                <w:sz w:val="24"/>
                <w:szCs w:val="24"/>
              </w:rPr>
              <w:t>Зо 04.01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pacing w:val="-4"/>
                <w:sz w:val="24"/>
                <w:szCs w:val="24"/>
              </w:rPr>
            </w:pPr>
            <w:r w:rsidRPr="00E03992">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04.02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основы проектной деятельности</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05</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Осуществлять устную </w:t>
            </w:r>
            <w:r w:rsidRPr="00E03992">
              <w:rPr>
                <w:rFonts w:ascii="Times New Roman" w:hAnsi="Times New Roman" w:cs="Times New Roman"/>
                <w:sz w:val="24"/>
                <w:szCs w:val="24"/>
              </w:rPr>
              <w:br/>
              <w:t xml:space="preserve">и письменную коммуникацию </w:t>
            </w:r>
            <w:r w:rsidRPr="00E03992">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E03992">
              <w:rPr>
                <w:rFonts w:ascii="Times New Roman" w:hAnsi="Times New Roman" w:cs="Times New Roman"/>
                <w:sz w:val="24"/>
                <w:szCs w:val="24"/>
              </w:rPr>
              <w:br/>
              <w:t>и культурного контекста</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bCs/>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05.01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 xml:space="preserve">грамотно </w:t>
            </w:r>
            <w:r w:rsidRPr="00E03992">
              <w:rPr>
                <w:rFonts w:ascii="Times New Roman" w:hAnsi="Times New Roman" w:cs="Times New Roman"/>
                <w:bCs/>
                <w:sz w:val="24"/>
                <w:szCs w:val="24"/>
              </w:rPr>
              <w:t xml:space="preserve">излагать свои мысли </w:t>
            </w:r>
            <w:r w:rsidRPr="00E03992">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E03992">
              <w:rPr>
                <w:rFonts w:ascii="Times New Roman" w:hAnsi="Times New Roman" w:cs="Times New Roman"/>
                <w:iCs/>
                <w:sz w:val="24"/>
                <w:szCs w:val="24"/>
              </w:rPr>
              <w:t>проявлять толерантность в рабочем коллективе</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05.01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особенности социального и культурного контекста; </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05.02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 xml:space="preserve">правила оформления документов </w:t>
            </w:r>
            <w:r w:rsidRPr="00E03992">
              <w:rPr>
                <w:rFonts w:ascii="Times New Roman" w:hAnsi="Times New Roman" w:cs="Times New Roman"/>
                <w:bCs/>
                <w:sz w:val="24"/>
                <w:szCs w:val="24"/>
              </w:rPr>
              <w:br/>
              <w:t>и построения устных сообщений</w:t>
            </w:r>
          </w:p>
        </w:tc>
      </w:tr>
      <w:tr w:rsidR="004D634F" w:rsidRPr="00E03992" w:rsidTr="00C84BFD">
        <w:trPr>
          <w:trHeight w:val="20"/>
        </w:trPr>
        <w:tc>
          <w:tcPr>
            <w:tcW w:w="959" w:type="dxa"/>
            <w:vMerge w:val="restart"/>
            <w:shd w:val="clear" w:color="auto" w:fill="auto"/>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06</w:t>
            </w:r>
          </w:p>
        </w:tc>
        <w:tc>
          <w:tcPr>
            <w:tcW w:w="2551" w:type="dxa"/>
            <w:vMerge w:val="restart"/>
            <w:shd w:val="clear" w:color="auto" w:fill="auto"/>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E03992">
              <w:rPr>
                <w:rFonts w:ascii="Times New Roman" w:hAnsi="Times New Roman" w:cs="Times New Roman"/>
                <w:sz w:val="24"/>
                <w:szCs w:val="24"/>
              </w:rPr>
              <w:br/>
              <w:t xml:space="preserve">на основе традиционных общечеловеческих ценностей, в том числе </w:t>
            </w:r>
            <w:r w:rsidRPr="00E03992">
              <w:rPr>
                <w:rFonts w:ascii="Times New Roman" w:hAnsi="Times New Roman" w:cs="Times New Roman"/>
                <w:sz w:val="24"/>
                <w:szCs w:val="24"/>
              </w:rPr>
              <w:br/>
              <w:t xml:space="preserve">с учетом </w:t>
            </w:r>
            <w:r w:rsidRPr="00E03992">
              <w:rPr>
                <w:rFonts w:ascii="Times New Roman" w:hAnsi="Times New Roman" w:cs="Times New Roman"/>
                <w:sz w:val="24"/>
                <w:szCs w:val="24"/>
              </w:rPr>
              <w:lastRenderedPageBreak/>
              <w:t xml:space="preserve">гармонизации межнациональных </w:t>
            </w:r>
            <w:r w:rsidRPr="00E03992">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shd w:val="clear" w:color="auto" w:fill="auto"/>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bCs/>
                <w:iCs/>
                <w:sz w:val="24"/>
                <w:szCs w:val="24"/>
              </w:rPr>
              <w:t>Умения:</w:t>
            </w:r>
          </w:p>
        </w:tc>
      </w:tr>
      <w:tr w:rsidR="004D634F" w:rsidRPr="00E03992" w:rsidTr="00C84BFD">
        <w:trPr>
          <w:trHeight w:val="20"/>
        </w:trPr>
        <w:tc>
          <w:tcPr>
            <w:tcW w:w="959" w:type="dxa"/>
            <w:vMerge/>
            <w:shd w:val="clear" w:color="auto" w:fill="auto"/>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shd w:val="clear" w:color="auto" w:fill="auto"/>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06.01</w:t>
            </w:r>
          </w:p>
        </w:tc>
        <w:tc>
          <w:tcPr>
            <w:tcW w:w="5103" w:type="dxa"/>
            <w:shd w:val="clear" w:color="auto" w:fill="auto"/>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описывать значимость своей </w:t>
            </w:r>
            <w:r w:rsidRPr="00E03992">
              <w:rPr>
                <w:rFonts w:ascii="Times New Roman" w:hAnsi="Times New Roman" w:cs="Times New Roman"/>
                <w:bCs/>
                <w:sz w:val="24"/>
                <w:szCs w:val="24"/>
              </w:rPr>
              <w:t>специальности</w:t>
            </w:r>
          </w:p>
        </w:tc>
      </w:tr>
      <w:tr w:rsidR="004D634F" w:rsidRPr="00E03992" w:rsidTr="00C84BFD">
        <w:trPr>
          <w:trHeight w:val="20"/>
        </w:trPr>
        <w:tc>
          <w:tcPr>
            <w:tcW w:w="959" w:type="dxa"/>
            <w:vMerge/>
            <w:shd w:val="clear" w:color="auto" w:fill="auto"/>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shd w:val="clear" w:color="auto" w:fill="auto"/>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06.02</w:t>
            </w:r>
          </w:p>
        </w:tc>
        <w:tc>
          <w:tcPr>
            <w:tcW w:w="5103" w:type="dxa"/>
            <w:shd w:val="clear" w:color="auto" w:fill="auto"/>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применять стандарты антикоррупционного поведения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06.01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сущность гражданско-патриотической позиции, общечеловеческих ценностей</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06.02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Cs/>
                <w:i/>
                <w:sz w:val="24"/>
                <w:szCs w:val="24"/>
              </w:rPr>
            </w:pPr>
            <w:r w:rsidRPr="00E03992">
              <w:rPr>
                <w:rFonts w:ascii="Times New Roman" w:hAnsi="Times New Roman" w:cs="Times New Roman"/>
                <w:bCs/>
                <w:iCs/>
                <w:sz w:val="24"/>
                <w:szCs w:val="24"/>
              </w:rPr>
              <w:t>значимость профессиональной деятельностипо с</w:t>
            </w:r>
            <w:r w:rsidRPr="00E03992">
              <w:rPr>
                <w:rFonts w:ascii="Times New Roman" w:hAnsi="Times New Roman" w:cs="Times New Roman"/>
                <w:bCs/>
                <w:sz w:val="24"/>
                <w:szCs w:val="24"/>
              </w:rPr>
              <w:t>пециальности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06.03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Cs/>
                <w:iCs/>
                <w:sz w:val="24"/>
                <w:szCs w:val="24"/>
              </w:rPr>
              <w:t>стандарты антикоррупционного поведения и последствия его нарушения</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07</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E03992">
              <w:rPr>
                <w:rFonts w:ascii="Times New Roman" w:hAnsi="Times New Roman" w:cs="Times New Roman"/>
                <w:sz w:val="24"/>
                <w:szCs w:val="24"/>
              </w:rPr>
              <w:br/>
              <w:t>об изменении климата, принципы бережливого производства, эффективно действовать в чрезвычайных ситуациях</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bCs/>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07.01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соблюдать нормы экологической безопасности; </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07.02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E03992">
              <w:rPr>
                <w:rFonts w:ascii="Times New Roman" w:hAnsi="Times New Roman" w:cs="Times New Roman"/>
                <w:bCs/>
                <w:sz w:val="24"/>
                <w:szCs w:val="24"/>
              </w:rPr>
              <w:t>специальности</w:t>
            </w:r>
            <w:r w:rsidRPr="00E03992">
              <w:rPr>
                <w:rFonts w:ascii="Times New Roman" w:hAnsi="Times New Roman" w:cs="Times New Roman"/>
                <w:bCs/>
                <w:i/>
                <w:iCs/>
                <w:sz w:val="24"/>
                <w:szCs w:val="24"/>
              </w:rPr>
              <w:t>,</w:t>
            </w:r>
            <w:r w:rsidRPr="00E03992">
              <w:rPr>
                <w:rFonts w:ascii="Times New Roman" w:hAnsi="Times New Roman" w:cs="Times New Roman"/>
                <w:bCs/>
                <w:sz w:val="24"/>
                <w:szCs w:val="24"/>
              </w:rPr>
              <w:t>осуществлять работу с соблюдением принципов бережливого производства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07.03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основные ресурсы, задействованные </w:t>
            </w:r>
            <w:r w:rsidRPr="00E03992">
              <w:rPr>
                <w:rFonts w:ascii="Times New Roman" w:hAnsi="Times New Roman" w:cs="Times New Roman"/>
                <w:bCs/>
                <w:iCs/>
                <w:sz w:val="24"/>
                <w:szCs w:val="24"/>
              </w:rPr>
              <w:br/>
              <w:t>в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пути обеспечения ресурсосбережения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принципы бережливого производства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Cs/>
                <w:iCs/>
                <w:sz w:val="24"/>
                <w:szCs w:val="24"/>
              </w:rPr>
              <w:t>основные направления изменения климатических условий региона</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08</w:t>
            </w:r>
          </w:p>
        </w:tc>
        <w:tc>
          <w:tcPr>
            <w:tcW w:w="2551" w:type="dxa"/>
            <w:vMerge w:val="restart"/>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Использовать средства физической культуры для сохранения </w:t>
            </w:r>
            <w:r w:rsidRPr="00E03992">
              <w:rPr>
                <w:rFonts w:ascii="Times New Roman" w:hAnsi="Times New Roman" w:cs="Times New Roman"/>
                <w:sz w:val="24"/>
                <w:szCs w:val="24"/>
              </w:rPr>
              <w:br/>
              <w:t xml:space="preserve">и укрепления здоровья </w:t>
            </w:r>
            <w:r w:rsidRPr="00E03992">
              <w:rPr>
                <w:rFonts w:ascii="Times New Roman" w:hAnsi="Times New Roman" w:cs="Times New Roman"/>
                <w:sz w:val="24"/>
                <w:szCs w:val="24"/>
              </w:rPr>
              <w:br/>
              <w:t xml:space="preserve">в процессе профессиональной деятельности </w:t>
            </w:r>
            <w:r w:rsidRPr="00E03992">
              <w:rPr>
                <w:rFonts w:ascii="Times New Roman" w:hAnsi="Times New Roman" w:cs="Times New Roman"/>
                <w:sz w:val="24"/>
                <w:szCs w:val="24"/>
              </w:rPr>
              <w:br/>
              <w:t>и поддержания необходимого уровня физической подготовленности</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08.01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08.02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08.03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E03992">
              <w:rPr>
                <w:rFonts w:ascii="Times New Roman" w:hAnsi="Times New Roman" w:cs="Times New Roman"/>
                <w:bCs/>
                <w:sz w:val="24"/>
                <w:szCs w:val="24"/>
              </w:rPr>
              <w:t xml:space="preserve"> специальности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jc w:val="both"/>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основы здорового образа жизни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jc w:val="both"/>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 xml:space="preserve">условия профессиональной деятельности и зоны риска физического здоровья для </w:t>
            </w:r>
            <w:r w:rsidRPr="00E03992">
              <w:rPr>
                <w:rFonts w:ascii="Times New Roman" w:hAnsi="Times New Roman" w:cs="Times New Roman"/>
                <w:bCs/>
                <w:sz w:val="24"/>
                <w:szCs w:val="24"/>
              </w:rPr>
              <w:t>специальности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jc w:val="both"/>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средства профилактики перенапряжения</w:t>
            </w:r>
          </w:p>
        </w:tc>
      </w:tr>
      <w:tr w:rsidR="004D634F" w:rsidRPr="00E03992" w:rsidTr="00C84BFD">
        <w:trPr>
          <w:trHeight w:val="20"/>
        </w:trPr>
        <w:tc>
          <w:tcPr>
            <w:tcW w:w="959" w:type="dxa"/>
            <w:vMerge w:val="restart"/>
          </w:tcPr>
          <w:p w:rsidR="004D634F" w:rsidRPr="00E03992" w:rsidRDefault="004D634F" w:rsidP="00C84BFD">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09</w:t>
            </w:r>
          </w:p>
        </w:tc>
        <w:tc>
          <w:tcPr>
            <w:tcW w:w="2551" w:type="dxa"/>
            <w:vMerge w:val="restart"/>
          </w:tcPr>
          <w:p w:rsidR="004D634F" w:rsidRPr="00E03992" w:rsidRDefault="004D634F" w:rsidP="00C84BFD">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Пользоваться профессиональной документацией </w:t>
            </w:r>
            <w:r w:rsidRPr="00E03992">
              <w:rPr>
                <w:rFonts w:ascii="Times New Roman" w:hAnsi="Times New Roman" w:cs="Times New Roman"/>
                <w:sz w:val="24"/>
                <w:szCs w:val="24"/>
              </w:rPr>
              <w:br/>
            </w:r>
            <w:r w:rsidRPr="00E03992">
              <w:rPr>
                <w:rFonts w:ascii="Times New Roman" w:hAnsi="Times New Roman" w:cs="Times New Roman"/>
                <w:sz w:val="24"/>
                <w:szCs w:val="24"/>
              </w:rPr>
              <w:lastRenderedPageBreak/>
              <w:t xml:space="preserve">на государственном </w:t>
            </w:r>
            <w:r w:rsidRPr="00E03992">
              <w:rPr>
                <w:rFonts w:ascii="Times New Roman" w:hAnsi="Times New Roman" w:cs="Times New Roman"/>
                <w:sz w:val="24"/>
                <w:szCs w:val="24"/>
              </w:rPr>
              <w:br/>
              <w:t>и иностранном языках</w:t>
            </w: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bCs/>
                <w:iCs/>
                <w:sz w:val="24"/>
                <w:szCs w:val="24"/>
              </w:rPr>
              <w:t>Умения: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 xml:space="preserve">понимать общий смысл четко произнесенных высказываний на известные темы </w:t>
            </w:r>
            <w:r w:rsidRPr="00E03992">
              <w:rPr>
                <w:rFonts w:ascii="Times New Roman" w:hAnsi="Times New Roman" w:cs="Times New Roman"/>
                <w:iCs/>
                <w:sz w:val="24"/>
                <w:szCs w:val="24"/>
              </w:rPr>
              <w:lastRenderedPageBreak/>
              <w:t>(профессиональные и бытовые), понимать тексты на базовые профессиональные темы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 xml:space="preserve">участвовать в диалогах на знакомые общие </w:t>
            </w:r>
            <w:r w:rsidRPr="00E03992">
              <w:rPr>
                <w:rFonts w:ascii="Times New Roman" w:hAnsi="Times New Roman" w:cs="Times New Roman"/>
                <w:iCs/>
                <w:sz w:val="24"/>
                <w:szCs w:val="24"/>
              </w:rPr>
              <w:br/>
              <w:t>и профессиональные темы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кратко обосновывать и объяснять свои действия (текущие и планируемые)</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09.01</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09.02</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основные общеупотребительные глаголы (бытовая и профессиональная лексика)</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09.03</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09.04</w:t>
            </w:r>
          </w:p>
        </w:tc>
        <w:tc>
          <w:tcPr>
            <w:tcW w:w="5103" w:type="dxa"/>
          </w:tcPr>
          <w:p w:rsidR="004D634F" w:rsidRPr="00E03992" w:rsidRDefault="004D634F" w:rsidP="00C84BFD">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особенности произношения</w:t>
            </w:r>
          </w:p>
        </w:tc>
      </w:tr>
      <w:tr w:rsidR="004D634F" w:rsidRPr="00E03992" w:rsidTr="00C84BFD">
        <w:trPr>
          <w:trHeight w:val="20"/>
        </w:trPr>
        <w:tc>
          <w:tcPr>
            <w:tcW w:w="959" w:type="dxa"/>
            <w:vMerge/>
          </w:tcPr>
          <w:p w:rsidR="004D634F" w:rsidRPr="00E03992" w:rsidRDefault="004D634F" w:rsidP="00C84BFD">
            <w:pPr>
              <w:spacing w:after="0" w:line="240" w:lineRule="auto"/>
              <w:jc w:val="center"/>
              <w:rPr>
                <w:rFonts w:ascii="Times New Roman" w:hAnsi="Times New Roman" w:cs="Times New Roman"/>
                <w:iCs/>
                <w:sz w:val="24"/>
                <w:szCs w:val="24"/>
              </w:rPr>
            </w:pPr>
          </w:p>
        </w:tc>
        <w:tc>
          <w:tcPr>
            <w:tcW w:w="2551" w:type="dxa"/>
            <w:vMerge/>
          </w:tcPr>
          <w:p w:rsidR="004D634F" w:rsidRPr="00E03992" w:rsidRDefault="004D634F" w:rsidP="00C84BFD">
            <w:pPr>
              <w:suppressAutoHyphens/>
              <w:spacing w:after="0" w:line="240" w:lineRule="auto"/>
              <w:rPr>
                <w:rFonts w:ascii="Times New Roman" w:hAnsi="Times New Roman" w:cs="Times New Roman"/>
                <w:sz w:val="24"/>
                <w:szCs w:val="24"/>
              </w:rPr>
            </w:pPr>
          </w:p>
        </w:tc>
        <w:tc>
          <w:tcPr>
            <w:tcW w:w="1134" w:type="dxa"/>
          </w:tcPr>
          <w:p w:rsidR="004D634F" w:rsidRPr="00E03992" w:rsidRDefault="004D634F" w:rsidP="00C84BF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09.05</w:t>
            </w:r>
          </w:p>
        </w:tc>
        <w:tc>
          <w:tcPr>
            <w:tcW w:w="5103" w:type="dxa"/>
          </w:tcPr>
          <w:p w:rsidR="004D634F" w:rsidRPr="00E03992" w:rsidRDefault="004D634F" w:rsidP="00C84BF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правила чтения текстов профессиональной направленности</w:t>
            </w:r>
          </w:p>
        </w:tc>
      </w:tr>
    </w:tbl>
    <w:p w:rsidR="004D634F" w:rsidRPr="00E03992" w:rsidRDefault="004D634F" w:rsidP="004D634F">
      <w:pPr>
        <w:pStyle w:val="afffffd"/>
        <w:ind w:firstLine="709"/>
        <w:jc w:val="left"/>
        <w:rPr>
          <w:rFonts w:ascii="Times New Roman" w:hAnsi="Times New Roman" w:cs="Times New Roman"/>
          <w:sz w:val="6"/>
          <w:szCs w:val="6"/>
        </w:rPr>
      </w:pPr>
    </w:p>
    <w:p w:rsidR="004D634F" w:rsidRPr="00E03992" w:rsidRDefault="004D634F" w:rsidP="004D634F">
      <w:pPr>
        <w:pStyle w:val="afffffd"/>
        <w:ind w:firstLine="709"/>
        <w:jc w:val="left"/>
        <w:rPr>
          <w:rFonts w:ascii="Times New Roman" w:hAnsi="Times New Roman" w:cs="Times New Roman"/>
        </w:rPr>
      </w:pPr>
      <w:bookmarkStart w:id="16" w:name="_Toc103593997"/>
      <w:r w:rsidRPr="00E03992">
        <w:rPr>
          <w:rFonts w:ascii="Times New Roman" w:hAnsi="Times New Roman" w:cs="Times New Roman"/>
        </w:rPr>
        <w:t>4.2. Профессиональные компетенции</w:t>
      </w:r>
      <w:bookmarkEnd w:id="16"/>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2551"/>
        <w:gridCol w:w="1276"/>
        <w:gridCol w:w="3194"/>
      </w:tblGrid>
      <w:tr w:rsidR="004D634F" w:rsidRPr="00E03992" w:rsidTr="00C84BFD">
        <w:trPr>
          <w:jc w:val="center"/>
        </w:trPr>
        <w:tc>
          <w:tcPr>
            <w:tcW w:w="3197" w:type="dxa"/>
          </w:tcPr>
          <w:p w:rsidR="004D634F" w:rsidRPr="00E03992" w:rsidRDefault="004D634F" w:rsidP="00C84BFD">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Виды деятельности</w:t>
            </w:r>
          </w:p>
        </w:tc>
        <w:tc>
          <w:tcPr>
            <w:tcW w:w="2551" w:type="dxa"/>
          </w:tcPr>
          <w:p w:rsidR="004D634F" w:rsidRPr="00E03992" w:rsidRDefault="004D634F" w:rsidP="00C84BFD">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Код и наименование</w:t>
            </w:r>
          </w:p>
          <w:p w:rsidR="004D634F" w:rsidRPr="00E03992" w:rsidRDefault="004D634F" w:rsidP="00C84BFD">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компетенции</w:t>
            </w:r>
          </w:p>
        </w:tc>
        <w:tc>
          <w:tcPr>
            <w:tcW w:w="1276" w:type="dxa"/>
          </w:tcPr>
          <w:p w:rsidR="004D634F" w:rsidRPr="00E03992" w:rsidRDefault="004D634F" w:rsidP="00C84BFD">
            <w:pPr>
              <w:suppressAutoHyphens/>
              <w:spacing w:after="0" w:line="240" w:lineRule="auto"/>
              <w:jc w:val="center"/>
              <w:rPr>
                <w:rFonts w:ascii="Times New Roman" w:hAnsi="Times New Roman" w:cs="Times New Roman"/>
                <w:b/>
                <w:iCs/>
                <w:sz w:val="24"/>
                <w:szCs w:val="24"/>
              </w:rPr>
            </w:pPr>
            <w:r w:rsidRPr="00E03992">
              <w:rPr>
                <w:rFonts w:ascii="Times New Roman" w:hAnsi="Times New Roman" w:cs="Times New Roman"/>
                <w:b/>
                <w:iCs/>
                <w:sz w:val="24"/>
                <w:szCs w:val="24"/>
              </w:rPr>
              <w:t>Код</w:t>
            </w:r>
          </w:p>
        </w:tc>
        <w:tc>
          <w:tcPr>
            <w:tcW w:w="3194" w:type="dxa"/>
          </w:tcPr>
          <w:p w:rsidR="004D634F" w:rsidRPr="00E03992" w:rsidRDefault="004D634F" w:rsidP="00C84BFD">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iCs/>
                <w:sz w:val="24"/>
                <w:szCs w:val="24"/>
              </w:rPr>
              <w:t>Показатели освоения компетенции</w:t>
            </w:r>
          </w:p>
        </w:tc>
      </w:tr>
      <w:tr w:rsidR="004D634F" w:rsidRPr="00E03992" w:rsidTr="00C84BFD">
        <w:trPr>
          <w:trHeight w:val="2129"/>
          <w:jc w:val="center"/>
        </w:trPr>
        <w:tc>
          <w:tcPr>
            <w:tcW w:w="3197" w:type="dxa"/>
            <w:vMerge w:val="restart"/>
          </w:tcPr>
          <w:p w:rsidR="004D634F" w:rsidRPr="00E03992" w:rsidRDefault="004D634F" w:rsidP="00C84BFD">
            <w:pPr>
              <w:suppressAutoHyphens/>
              <w:spacing w:after="0" w:line="240" w:lineRule="auto"/>
              <w:rPr>
                <w:rFonts w:ascii="Times New Roman" w:hAnsi="Times New Roman" w:cs="Times New Roman"/>
                <w:i/>
                <w:sz w:val="24"/>
                <w:szCs w:val="24"/>
              </w:rPr>
            </w:pPr>
            <w:r w:rsidRPr="00E03992">
              <w:rPr>
                <w:rFonts w:ascii="Times New Roman" w:hAnsi="Times New Roman" w:cs="Times New Roman"/>
                <w:sz w:val="24"/>
                <w:szCs w:val="24"/>
              </w:rPr>
              <w:t>Разработка технологических процессов изготовления деталей машин</w:t>
            </w: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uppressAutoHyphens/>
              <w:spacing w:after="0" w:line="240" w:lineRule="auto"/>
              <w:jc w:val="both"/>
              <w:rPr>
                <w:rFonts w:ascii="Times New Roman" w:hAnsi="Times New Roman" w:cs="Times New Roman"/>
                <w:i/>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jc w:val="both"/>
              <w:rPr>
                <w:rFonts w:ascii="Times New Roman" w:hAnsi="Times New Roman" w:cs="Times New Roman"/>
                <w:i/>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lastRenderedPageBreak/>
              <w:t>ПК 1.1. Использовать конструкторскую и технологическую документацию при разработке технологических процессов изготовления деталей машин</w:t>
            </w:r>
          </w:p>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1.1.01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p>
          <w:p w:rsidR="004D634F" w:rsidRPr="00E03992" w:rsidRDefault="004D634F" w:rsidP="00C84BFD">
            <w:pPr>
              <w:spacing w:after="0" w:line="240" w:lineRule="auto"/>
              <w:rPr>
                <w:rFonts w:ascii="Times New Roman" w:eastAsia="BatangChe" w:hAnsi="Times New Roman" w:cs="Times New Roman"/>
                <w:b/>
                <w:sz w:val="24"/>
                <w:szCs w:val="24"/>
              </w:rPr>
            </w:pPr>
            <w:r w:rsidRPr="00E03992">
              <w:rPr>
                <w:rFonts w:ascii="Times New Roman" w:eastAsia="BatangChe" w:hAnsi="Times New Roman" w:cs="Times New Roman"/>
                <w:sz w:val="24"/>
                <w:szCs w:val="24"/>
              </w:rPr>
              <w:t xml:space="preserve">использования конструкторской документации для проектирования технологических процессов изготовления деталей; </w:t>
            </w:r>
          </w:p>
        </w:tc>
      </w:tr>
      <w:tr w:rsidR="004D634F" w:rsidRPr="00E03992" w:rsidTr="00C84BFD">
        <w:trPr>
          <w:trHeight w:val="199"/>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1.1.01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читать чертежи;</w:t>
            </w:r>
          </w:p>
        </w:tc>
      </w:tr>
      <w:tr w:rsidR="004D634F" w:rsidRPr="00E03992" w:rsidTr="00C84BFD">
        <w:trPr>
          <w:trHeight w:val="401"/>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анализировать конструктивно-технологические свойства детали, исходя из ее служебного назначения</w:t>
            </w:r>
          </w:p>
        </w:tc>
      </w:tr>
      <w:tr w:rsidR="004D634F" w:rsidRPr="00E03992" w:rsidTr="00C84BFD">
        <w:trPr>
          <w:trHeight w:val="68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1.1.03</w:t>
            </w:r>
          </w:p>
        </w:tc>
        <w:tc>
          <w:tcPr>
            <w:tcW w:w="3194" w:type="dxa"/>
          </w:tcPr>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разрабатывать технологический процесс изготовления детали;</w:t>
            </w:r>
          </w:p>
        </w:tc>
      </w:tr>
      <w:tr w:rsidR="004D634F" w:rsidRPr="00E03992" w:rsidTr="00C84BFD">
        <w:trPr>
          <w:trHeight w:val="53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1.1.04</w:t>
            </w:r>
          </w:p>
        </w:tc>
        <w:tc>
          <w:tcPr>
            <w:tcW w:w="3194" w:type="dxa"/>
          </w:tcPr>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выполнять эскизы простых конструкций;</w:t>
            </w:r>
          </w:p>
        </w:tc>
      </w:tr>
      <w:tr w:rsidR="004D634F" w:rsidRPr="00E03992" w:rsidTr="00C84BFD">
        <w:trPr>
          <w:trHeight w:val="117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1.1.05</w:t>
            </w:r>
          </w:p>
        </w:tc>
        <w:tc>
          <w:tcPr>
            <w:tcW w:w="3194" w:type="dxa"/>
          </w:tcPr>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 xml:space="preserve">проводить технологический контроль конструкторской документации с выработкой рекомендаций по повышению </w:t>
            </w:r>
            <w:r w:rsidRPr="00E03992">
              <w:rPr>
                <w:rFonts w:ascii="Times New Roman" w:hAnsi="Times New Roman" w:cs="Times New Roman"/>
                <w:sz w:val="24"/>
                <w:szCs w:val="24"/>
              </w:rPr>
              <w:lastRenderedPageBreak/>
              <w:t>технологичности детали;</w:t>
            </w:r>
          </w:p>
        </w:tc>
      </w:tr>
      <w:tr w:rsidR="004D634F" w:rsidRPr="00E03992" w:rsidTr="00C84BFD">
        <w:trPr>
          <w:trHeight w:val="90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1.1.06</w:t>
            </w:r>
          </w:p>
        </w:tc>
        <w:tc>
          <w:tcPr>
            <w:tcW w:w="3194" w:type="dxa"/>
          </w:tcPr>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применять методику отработки деталей на технологичность</w:t>
            </w:r>
          </w:p>
        </w:tc>
      </w:tr>
      <w:tr w:rsidR="004D634F" w:rsidRPr="00E03992" w:rsidTr="00C84BFD">
        <w:trPr>
          <w:trHeight w:val="17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1.1.07</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распознавать и классифицировать конструкционные и сырьевые материалы по внешнему виду</w:t>
            </w:r>
          </w:p>
        </w:tc>
      </w:tr>
      <w:tr w:rsidR="004D634F" w:rsidRPr="00E03992" w:rsidTr="00C84BFD">
        <w:trPr>
          <w:trHeight w:val="117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1.1.08</w:t>
            </w:r>
          </w:p>
        </w:tc>
        <w:tc>
          <w:tcPr>
            <w:tcW w:w="3194" w:type="dxa"/>
          </w:tcPr>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пользоваться нормативно-справочной документацией по выбору лезвийного инструмента, режимов резания в зависимости от конкретных условий обработки;</w:t>
            </w:r>
          </w:p>
        </w:tc>
      </w:tr>
      <w:tr w:rsidR="004D634F" w:rsidRPr="00E03992" w:rsidTr="00C84BFD">
        <w:trPr>
          <w:trHeight w:val="113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1.1.01</w:t>
            </w:r>
          </w:p>
        </w:tc>
        <w:tc>
          <w:tcPr>
            <w:tcW w:w="3194" w:type="dxa"/>
          </w:tcPr>
          <w:p w:rsidR="004D634F" w:rsidRPr="00E03992" w:rsidRDefault="004D634F" w:rsidP="00C84BFD">
            <w:pPr>
              <w:pStyle w:val="ConsPlusNormal"/>
              <w:jc w:val="both"/>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назначение и виды технологических документов общего назначения;</w:t>
            </w:r>
          </w:p>
        </w:tc>
      </w:tr>
      <w:tr w:rsidR="004D634F" w:rsidRPr="00E03992" w:rsidTr="00C84BFD">
        <w:trPr>
          <w:trHeight w:val="1191"/>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1.1.02</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методику проектирования технологического процесса изготовления детали;</w:t>
            </w:r>
          </w:p>
        </w:tc>
      </w:tr>
      <w:tr w:rsidR="004D634F" w:rsidRPr="00E03992" w:rsidTr="00C84BFD">
        <w:trPr>
          <w:trHeight w:val="225"/>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1.1.03</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 xml:space="preserve">типовые технологические процессы изготовления </w:t>
            </w:r>
          </w:p>
        </w:tc>
      </w:tr>
      <w:tr w:rsidR="004D634F" w:rsidRPr="00E03992" w:rsidTr="00C84BFD">
        <w:trPr>
          <w:trHeight w:val="130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1.1.04</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назначение и виды технологических документов; требования ЕСКД и ЕСТД к оформлению технической документации;</w:t>
            </w:r>
          </w:p>
        </w:tc>
      </w:tr>
      <w:tr w:rsidR="004D634F" w:rsidRPr="00E03992" w:rsidTr="00C84BFD">
        <w:trPr>
          <w:trHeight w:val="639"/>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1.1.05</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структуру и оформление технологического процесса; методику разработки операционной и маршрутной технологии механической обработки изделий;</w:t>
            </w:r>
          </w:p>
        </w:tc>
      </w:tr>
      <w:tr w:rsidR="004D634F" w:rsidRPr="00E03992" w:rsidTr="00C84BFD">
        <w:trPr>
          <w:trHeight w:val="639"/>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1.1.06</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способы обеспечения заданной точности изготовления деталей</w:t>
            </w:r>
          </w:p>
        </w:tc>
      </w:tr>
      <w:tr w:rsidR="004D634F" w:rsidRPr="00E03992" w:rsidTr="00C84BFD">
        <w:trPr>
          <w:trHeight w:val="639"/>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 xml:space="preserve">З 1.1.07 </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методики  отработки детали на технологичность </w:t>
            </w:r>
          </w:p>
        </w:tc>
      </w:tr>
      <w:tr w:rsidR="004D634F" w:rsidRPr="00E03992" w:rsidTr="00C84BFD">
        <w:trPr>
          <w:trHeight w:val="639"/>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1.1.08</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основные сведения по метрологии, стандартизации и сертификации</w:t>
            </w:r>
          </w:p>
        </w:tc>
      </w:tr>
      <w:tr w:rsidR="004D634F" w:rsidRPr="00E03992" w:rsidTr="00C84BFD">
        <w:trPr>
          <w:trHeight w:val="639"/>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1.1.09</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техническое черчение и основы инженерной графики;</w:t>
            </w:r>
          </w:p>
        </w:tc>
      </w:tr>
      <w:tr w:rsidR="004D634F" w:rsidRPr="00E03992" w:rsidTr="00C84BFD">
        <w:trPr>
          <w:trHeight w:val="46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jc w:val="both"/>
              <w:rPr>
                <w:rFonts w:ascii="Times New Roman" w:hAnsi="Times New Roman" w:cs="Times New Roman"/>
                <w:sz w:val="24"/>
                <w:szCs w:val="24"/>
              </w:rPr>
            </w:pPr>
            <w:r w:rsidRPr="00E03992">
              <w:rPr>
                <w:rFonts w:ascii="Times New Roman" w:hAnsi="Times New Roman" w:cs="Times New Roman"/>
                <w:sz w:val="24"/>
                <w:szCs w:val="24"/>
              </w:rPr>
              <w:t>ПК 1.2 Выбирать метод получения заготовок с учетом условий производства</w:t>
            </w: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1.2.01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Выбирать метод получения заготовок с учетом условий производства</w:t>
            </w:r>
          </w:p>
        </w:tc>
      </w:tr>
      <w:tr w:rsidR="004D634F" w:rsidRPr="00E03992" w:rsidTr="00C84BFD">
        <w:trPr>
          <w:trHeight w:val="45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1.2.01</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определять тип производства;</w:t>
            </w:r>
          </w:p>
        </w:tc>
      </w:tr>
      <w:tr w:rsidR="004D634F" w:rsidRPr="00E03992" w:rsidTr="00C84BFD">
        <w:trPr>
          <w:trHeight w:val="73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1.2.02</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определять виды и способы получения заготовок; рассчитывать и проверять величину припусков и размеров заготовок;</w:t>
            </w:r>
          </w:p>
        </w:tc>
      </w:tr>
      <w:tr w:rsidR="004D634F" w:rsidRPr="00E03992" w:rsidTr="00C84BFD">
        <w:trPr>
          <w:trHeight w:val="22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1.2.03</w:t>
            </w:r>
          </w:p>
        </w:tc>
        <w:tc>
          <w:tcPr>
            <w:tcW w:w="3194" w:type="dxa"/>
          </w:tcPr>
          <w:p w:rsidR="004D634F" w:rsidRPr="00E03992" w:rsidRDefault="004D634F" w:rsidP="00C84BFD">
            <w:pPr>
              <w:suppressAutoHyphens/>
              <w:spacing w:after="0" w:line="23" w:lineRule="atLeast"/>
              <w:rPr>
                <w:rFonts w:ascii="Times New Roman" w:hAnsi="Times New Roman" w:cs="Times New Roman"/>
                <w:bCs/>
                <w:iCs/>
                <w:sz w:val="24"/>
                <w:szCs w:val="24"/>
              </w:rPr>
            </w:pPr>
            <w:r w:rsidRPr="00E03992">
              <w:rPr>
                <w:rFonts w:ascii="Times New Roman" w:hAnsi="Times New Roman" w:cs="Times New Roman"/>
                <w:sz w:val="24"/>
                <w:szCs w:val="24"/>
              </w:rPr>
              <w:t>выбирать материалы для конструкций по их назначению и условиям эксплуатации;</w:t>
            </w:r>
          </w:p>
        </w:tc>
      </w:tr>
      <w:tr w:rsidR="004D634F" w:rsidRPr="00E03992" w:rsidTr="00C84BFD">
        <w:trPr>
          <w:trHeight w:val="685"/>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1.2.04</w:t>
            </w:r>
          </w:p>
        </w:tc>
        <w:tc>
          <w:tcPr>
            <w:tcW w:w="3194" w:type="dxa"/>
          </w:tcPr>
          <w:p w:rsidR="004D634F" w:rsidRPr="00E03992" w:rsidRDefault="004D634F" w:rsidP="00C84BFD">
            <w:pPr>
              <w:suppressAutoHyphens/>
              <w:spacing w:after="0" w:line="23" w:lineRule="atLeast"/>
              <w:rPr>
                <w:rFonts w:ascii="Times New Roman" w:hAnsi="Times New Roman" w:cs="Times New Roman"/>
                <w:bCs/>
                <w:iCs/>
                <w:sz w:val="24"/>
                <w:szCs w:val="24"/>
              </w:rPr>
            </w:pPr>
            <w:r w:rsidRPr="00E03992">
              <w:rPr>
                <w:rFonts w:ascii="Times New Roman" w:hAnsi="Times New Roman" w:cs="Times New Roman"/>
                <w:sz w:val="24"/>
                <w:szCs w:val="24"/>
              </w:rPr>
              <w:t xml:space="preserve"> определять виды конструкционных материалов;</w:t>
            </w:r>
          </w:p>
        </w:tc>
      </w:tr>
      <w:tr w:rsidR="004D634F" w:rsidRPr="00E03992" w:rsidTr="00C84BFD">
        <w:trPr>
          <w:trHeight w:val="51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1.2.01</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виды заготовок и схемы их базирования;</w:t>
            </w:r>
          </w:p>
        </w:tc>
      </w:tr>
      <w:tr w:rsidR="004D634F" w:rsidRPr="00E03992" w:rsidTr="00C84BFD">
        <w:trPr>
          <w:trHeight w:val="45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1.2.02</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условия выбора заготовок и способы их получения;</w:t>
            </w:r>
          </w:p>
        </w:tc>
      </w:tr>
      <w:tr w:rsidR="004D634F" w:rsidRPr="00E03992" w:rsidTr="00C84BFD">
        <w:trPr>
          <w:trHeight w:val="283"/>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1.2.03</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основные методы формообразования заготовок;</w:t>
            </w:r>
          </w:p>
        </w:tc>
      </w:tr>
      <w:tr w:rsidR="004D634F" w:rsidRPr="00E03992" w:rsidTr="00C84BFD">
        <w:trPr>
          <w:trHeight w:val="34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1.2.04</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 xml:space="preserve">методики выбора рационального способа изготовления заготовок </w:t>
            </w:r>
          </w:p>
        </w:tc>
      </w:tr>
      <w:tr w:rsidR="004D634F" w:rsidRPr="00E03992" w:rsidTr="00C84BFD">
        <w:trPr>
          <w:trHeight w:val="2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 xml:space="preserve">ПК 1.3. Выбирать методы механической обработки и последовательность технологического процесса обработки деталей машин в </w:t>
            </w:r>
            <w:r w:rsidRPr="00E03992">
              <w:rPr>
                <w:rFonts w:ascii="Times New Roman" w:hAnsi="Times New Roman" w:cs="Times New Roman"/>
                <w:sz w:val="24"/>
                <w:szCs w:val="24"/>
              </w:rPr>
              <w:lastRenderedPageBreak/>
              <w:t>машиностроительном производстве</w:t>
            </w:r>
          </w:p>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lastRenderedPageBreak/>
              <w:t>ПО 1.3.01</w:t>
            </w:r>
          </w:p>
        </w:tc>
        <w:tc>
          <w:tcPr>
            <w:tcW w:w="3194" w:type="dxa"/>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 xml:space="preserve">: </w:t>
            </w:r>
            <w:r w:rsidRPr="00E03992">
              <w:rPr>
                <w:rFonts w:ascii="Times New Roman" w:hAnsi="Times New Roman" w:cs="Times New Roman"/>
                <w:sz w:val="24"/>
                <w:szCs w:val="24"/>
              </w:rPr>
              <w:t xml:space="preserve">Выбирать методы механической обработки и последовательность технологического процесса обработки деталей машин в машиностроительном </w:t>
            </w:r>
            <w:r w:rsidRPr="00E03992">
              <w:rPr>
                <w:rFonts w:ascii="Times New Roman" w:hAnsi="Times New Roman" w:cs="Times New Roman"/>
                <w:sz w:val="24"/>
                <w:szCs w:val="24"/>
              </w:rPr>
              <w:lastRenderedPageBreak/>
              <w:t>производстве</w:t>
            </w:r>
          </w:p>
        </w:tc>
      </w:tr>
      <w:tr w:rsidR="004D634F" w:rsidRPr="00E03992" w:rsidTr="00C84BFD">
        <w:trPr>
          <w:trHeight w:val="73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1.3.01</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составлять технологический маршрут изготовления детали; </w:t>
            </w:r>
          </w:p>
        </w:tc>
      </w:tr>
      <w:tr w:rsidR="004D634F" w:rsidRPr="00E03992" w:rsidTr="00C84BFD">
        <w:trPr>
          <w:trHeight w:val="27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1.2.01</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элементов технологических операции;</w:t>
            </w:r>
          </w:p>
        </w:tc>
      </w:tr>
      <w:tr w:rsidR="004D634F" w:rsidRPr="00E03992" w:rsidTr="00C84BFD">
        <w:trPr>
          <w:trHeight w:val="1051"/>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1.2.02</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типовые технологические процессы изготовления деталей машин;</w:t>
            </w:r>
          </w:p>
        </w:tc>
      </w:tr>
      <w:tr w:rsidR="004D634F" w:rsidRPr="00E03992" w:rsidTr="00C84BFD">
        <w:trPr>
          <w:trHeight w:val="79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1.3.03</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использовать методику нормирования трудовых процессов</w:t>
            </w:r>
          </w:p>
        </w:tc>
      </w:tr>
      <w:tr w:rsidR="004D634F" w:rsidRPr="00E03992" w:rsidTr="00C84BFD">
        <w:trPr>
          <w:trHeight w:val="96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1.3.04</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применять методику проектирования станочных и сборочных операций</w:t>
            </w:r>
          </w:p>
        </w:tc>
      </w:tr>
      <w:tr w:rsidR="004D634F" w:rsidRPr="00E03992" w:rsidTr="00C84BFD">
        <w:trPr>
          <w:trHeight w:val="68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1.3.01</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элементов технологических операции</w:t>
            </w:r>
          </w:p>
        </w:tc>
      </w:tr>
      <w:tr w:rsidR="004D634F" w:rsidRPr="00E03992" w:rsidTr="00C84BFD">
        <w:trPr>
          <w:trHeight w:val="1051"/>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1.3.02</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типовые технологические процессы изготовления деталей машин;</w:t>
            </w:r>
          </w:p>
        </w:tc>
      </w:tr>
      <w:tr w:rsidR="004D634F" w:rsidRPr="00E03992" w:rsidTr="00C84BFD">
        <w:trPr>
          <w:trHeight w:val="68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1.3.03</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основные методы обработки металлов резанием</w:t>
            </w:r>
          </w:p>
        </w:tc>
      </w:tr>
      <w:tr w:rsidR="004D634F" w:rsidRPr="00E03992" w:rsidTr="00C84BFD">
        <w:trPr>
          <w:trHeight w:val="624"/>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1.3.04</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основы  технической механики</w:t>
            </w:r>
          </w:p>
        </w:tc>
      </w:tr>
      <w:tr w:rsidR="004D634F" w:rsidRPr="00E03992" w:rsidTr="00C84BFD">
        <w:trPr>
          <w:trHeight w:val="1051"/>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1.3.05</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виды механизмов, их кинематические и динамические характеристики;</w:t>
            </w:r>
          </w:p>
        </w:tc>
      </w:tr>
      <w:tr w:rsidR="004D634F" w:rsidRPr="00E03992" w:rsidTr="00C84BFD">
        <w:trPr>
          <w:trHeight w:val="1051"/>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1.3.06</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методику расчета элементов конструкций на прочность, жесткость и устойчивость при различных видах деформации</w:t>
            </w:r>
          </w:p>
        </w:tc>
      </w:tr>
      <w:tr w:rsidR="004D634F" w:rsidRPr="00E03992" w:rsidTr="00C84BFD">
        <w:trPr>
          <w:trHeight w:val="34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1.3.07</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основы расчетов механических передач и простейших сборочных единиц общего назначения</w:t>
            </w:r>
          </w:p>
        </w:tc>
      </w:tr>
      <w:tr w:rsidR="004D634F" w:rsidRPr="00E03992" w:rsidTr="00C84BFD">
        <w:trPr>
          <w:trHeight w:val="68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1.3.08</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методика нормирования трудовых процессов </w:t>
            </w:r>
          </w:p>
        </w:tc>
      </w:tr>
      <w:tr w:rsidR="004D634F" w:rsidRPr="00E03992" w:rsidTr="00C84BFD">
        <w:trPr>
          <w:trHeight w:val="90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1.3.09</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методику проектирования станочных и сборочных операций</w:t>
            </w:r>
          </w:p>
        </w:tc>
      </w:tr>
      <w:tr w:rsidR="004D634F" w:rsidRPr="00E03992" w:rsidTr="00C84BFD">
        <w:trPr>
          <w:trHeight w:val="150"/>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val="restart"/>
          </w:tcPr>
          <w:p w:rsidR="004D634F" w:rsidRPr="00E03992" w:rsidRDefault="004D634F" w:rsidP="00C84BFD">
            <w:pPr>
              <w:spacing w:after="0"/>
              <w:jc w:val="both"/>
              <w:rPr>
                <w:rFonts w:ascii="Times New Roman" w:hAnsi="Times New Roman" w:cs="Times New Roman"/>
                <w:sz w:val="24"/>
                <w:szCs w:val="24"/>
              </w:rPr>
            </w:pPr>
            <w:r w:rsidRPr="00E03992">
              <w:rPr>
                <w:rFonts w:ascii="Times New Roman" w:hAnsi="Times New Roman" w:cs="Times New Roman"/>
                <w:sz w:val="24"/>
                <w:szCs w:val="24"/>
              </w:rPr>
              <w:t>ПК 1.4 Выбирать схемы базирования заготовок, оборудования ,инструмент  и оснастку для изготовления деталей машин ТМ</w:t>
            </w:r>
          </w:p>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Выбирать схемы базирования заготовок, оборудование, инструмент и оснастку для изготовления деталей машин</w:t>
            </w:r>
          </w:p>
        </w:tc>
      </w:tr>
      <w:tr w:rsidR="004D634F" w:rsidRPr="00E03992" w:rsidTr="00C84BFD">
        <w:trPr>
          <w:trHeight w:val="695"/>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1.4.01</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анализировать и выбирать схемы базирования;</w:t>
            </w:r>
          </w:p>
        </w:tc>
      </w:tr>
      <w:tr w:rsidR="004D634F" w:rsidRPr="00E03992" w:rsidTr="00C84BFD">
        <w:trPr>
          <w:trHeight w:val="84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1.4.02</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выбирать способы обработки поверхностей и назначать технологические базы;</w:t>
            </w:r>
          </w:p>
        </w:tc>
      </w:tr>
      <w:tr w:rsidR="004D634F" w:rsidRPr="00E03992" w:rsidTr="00C84BFD">
        <w:trPr>
          <w:trHeight w:val="84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1.4.03</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4D634F" w:rsidRPr="00E03992" w:rsidTr="00C84BFD">
        <w:trPr>
          <w:trHeight w:val="84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1.4.04</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выбирать конструкцию лезвийного инструмента в зависимости от конкретных условий обработки;</w:t>
            </w:r>
          </w:p>
        </w:tc>
      </w:tr>
      <w:tr w:rsidR="004D634F" w:rsidRPr="00E03992" w:rsidTr="00C84BFD">
        <w:trPr>
          <w:trHeight w:val="47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1.4.01</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классификацию баз;</w:t>
            </w:r>
          </w:p>
        </w:tc>
      </w:tr>
      <w:tr w:rsidR="004D634F" w:rsidRPr="00E03992" w:rsidTr="00C84BFD">
        <w:trPr>
          <w:trHeight w:val="567"/>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 виды заготовок и схемы их базирования;</w:t>
            </w:r>
          </w:p>
        </w:tc>
      </w:tr>
      <w:tr w:rsidR="004D634F" w:rsidRPr="00E03992" w:rsidTr="00C84BFD">
        <w:trPr>
          <w:trHeight w:val="672"/>
          <w:jc w:val="center"/>
        </w:trPr>
        <w:tc>
          <w:tcPr>
            <w:tcW w:w="3197" w:type="dxa"/>
            <w:vMerge/>
          </w:tcPr>
          <w:p w:rsidR="004D634F" w:rsidRPr="00E03992" w:rsidRDefault="004D634F" w:rsidP="00C84BFD">
            <w:pPr>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способы и погрешности базирования заготовок;</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выбора технологических баз;</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режущих инструментов;</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технологические возможности металлорежущих станков;</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1.4.06</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технологические возможности металлорежущих станков;</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1.4.07</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назначение станочных приспособлений;</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1.4.08</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материалы, применяемые для изготовления лезвийного инструмента;</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1.4.09</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лезвийного инструмента и область его применения</w:t>
            </w:r>
          </w:p>
        </w:tc>
      </w:tr>
      <w:tr w:rsidR="004D634F" w:rsidRPr="00E03992" w:rsidTr="00C84BFD">
        <w:trPr>
          <w:trHeight w:val="67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 xml:space="preserve">З 1.4.10 </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выбора режущего инструмента, технологической оснастки, оборудования для механической обработки в машиностроительных производствах</w:t>
            </w:r>
          </w:p>
        </w:tc>
      </w:tr>
      <w:tr w:rsidR="004D634F" w:rsidRPr="00E03992" w:rsidTr="00C84BFD">
        <w:trPr>
          <w:trHeight w:val="56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eastAsia="BatangChe" w:hAnsi="Times New Roman" w:cs="Times New Roman"/>
                <w:sz w:val="24"/>
                <w:szCs w:val="24"/>
              </w:rPr>
            </w:pPr>
            <w:r w:rsidRPr="00E03992">
              <w:rPr>
                <w:rFonts w:ascii="Times New Roman" w:hAnsi="Times New Roman" w:cs="Times New Roman"/>
                <w:sz w:val="24"/>
                <w:szCs w:val="24"/>
              </w:rPr>
              <w:t xml:space="preserve">ПК 1.5. </w:t>
            </w:r>
            <w:r w:rsidRPr="00E03992">
              <w:rPr>
                <w:rFonts w:ascii="Times New Roman" w:eastAsia="BatangChe" w:hAnsi="Times New Roman" w:cs="Times New Roman"/>
                <w:sz w:val="24"/>
                <w:szCs w:val="24"/>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ПО 1.5.01</w:t>
            </w:r>
          </w:p>
        </w:tc>
        <w:tc>
          <w:tcPr>
            <w:tcW w:w="3194" w:type="dxa"/>
          </w:tcPr>
          <w:p w:rsidR="004D634F" w:rsidRPr="00E03992" w:rsidRDefault="004D634F" w:rsidP="00C84BFD">
            <w:pPr>
              <w:widowControl w:val="0"/>
              <w:pBdr>
                <w:top w:val="nil"/>
                <w:left w:val="nil"/>
                <w:bottom w:val="nil"/>
                <w:right w:val="nil"/>
                <w:between w:val="nil"/>
              </w:pBdr>
              <w:ind w:left="1" w:hanging="3"/>
              <w:rPr>
                <w:rFonts w:ascii="Times New Roman" w:eastAsia="BatangChe"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eastAsia="BatangChe" w:hAnsi="Times New Roman" w:cs="Times New Roman"/>
                <w:sz w:val="24"/>
                <w:szCs w:val="24"/>
              </w:rPr>
              <w:t xml:space="preserve"> Выполнять расчеты параметров механической обработки изготовления деталей машин, в т.ч. с применением систем автоматизированного проектирования</w:t>
            </w:r>
          </w:p>
        </w:tc>
      </w:tr>
      <w:tr w:rsidR="004D634F" w:rsidRPr="00E03992" w:rsidTr="00C84BFD">
        <w:trPr>
          <w:trHeight w:val="101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1.5.01</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рассчитывать и проверять величину припусков и размеров заготовок;</w:t>
            </w:r>
          </w:p>
        </w:tc>
      </w:tr>
      <w:tr w:rsidR="004D634F" w:rsidRPr="00E03992" w:rsidTr="00C84BFD">
        <w:trPr>
          <w:trHeight w:val="55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1.5.02</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рассчитывать коэффициент использования материала;</w:t>
            </w:r>
          </w:p>
        </w:tc>
      </w:tr>
      <w:tr w:rsidR="004D634F" w:rsidRPr="00E03992" w:rsidTr="00C84BFD">
        <w:trPr>
          <w:trHeight w:val="39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1.5.03</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проектировать технологические операции;</w:t>
            </w:r>
          </w:p>
        </w:tc>
      </w:tr>
      <w:tr w:rsidR="004D634F" w:rsidRPr="00E03992" w:rsidTr="00C84BFD">
        <w:trPr>
          <w:trHeight w:val="3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1.5.04</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рассчитывать режимы резания по нормативам;</w:t>
            </w:r>
          </w:p>
        </w:tc>
      </w:tr>
      <w:tr w:rsidR="004D634F" w:rsidRPr="00E03992" w:rsidTr="00C84BFD">
        <w:trPr>
          <w:trHeight w:val="3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1.5.05</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рассчитывать штучное время;</w:t>
            </w:r>
          </w:p>
        </w:tc>
      </w:tr>
      <w:tr w:rsidR="004D634F" w:rsidRPr="00E03992" w:rsidTr="00C84BFD">
        <w:trPr>
          <w:trHeight w:val="3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1.5.06</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составлять управляющие программы для обработки типовых деталей на металлообрабатывающем оборудовании;</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1.5.07</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производить расчеты механических передач и простейших сборочных единиц</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1.5.08</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читать кинематические схемы;</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1.5.9</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определять напряжения в конструкционных элементах</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highlight w:val="yellow"/>
              </w:rPr>
            </w:pPr>
            <w:r w:rsidRPr="00E03992">
              <w:rPr>
                <w:rFonts w:ascii="Times New Roman" w:hAnsi="Times New Roman" w:cs="Times New Roman"/>
                <w:sz w:val="24"/>
                <w:szCs w:val="24"/>
              </w:rPr>
              <w:t>У 1.5.10</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производить расчет послеоперационных расходов сырья, материалов, инструментов и энергии</w:t>
            </w:r>
          </w:p>
        </w:tc>
      </w:tr>
      <w:tr w:rsidR="004D634F" w:rsidRPr="00E03992" w:rsidTr="00C84BFD">
        <w:trPr>
          <w:trHeight w:val="11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1.5.11</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использовать методику нормирования трудовых процессов</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1.5.12</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 xml:space="preserve">применять методику проектирования станочных и сборочных операций </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1.5.01</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методику расчета режимов резания и норм времени на операции металлорежущей обработки;</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1.5.02</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sz w:val="24"/>
                <w:szCs w:val="24"/>
              </w:rPr>
              <w:t>методику расчета межпереходных и межоперационных размеров, припусков и допусков;</w:t>
            </w:r>
          </w:p>
        </w:tc>
      </w:tr>
      <w:tr w:rsidR="004D634F" w:rsidRPr="00E03992" w:rsidTr="00C84BFD">
        <w:trPr>
          <w:trHeight w:val="22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1.5.05</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основы  технической механики</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1.5.06</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виды механизмов, их кинематические и динамические характеристики;</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1.5.07</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методику расчета элементов конструкций на прочность, жесткость и устойчивость при различных видах деформации</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1.5.08</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основы расчетов механических передач и простейших сборочных единиц общего назначения</w:t>
            </w:r>
          </w:p>
        </w:tc>
      </w:tr>
      <w:tr w:rsidR="004D634F" w:rsidRPr="00E03992" w:rsidTr="00C84BFD">
        <w:trPr>
          <w:trHeight w:val="119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1.6. Разрабатывать технологическую документацию по изготовлению деталей машин, в т.ч. с применением систем автоматизированного проектирования</w:t>
            </w: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ПО 1.6.01</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Разрабатывать технологическую документацию по изготовлению деталей машин, в т.ч. с применением систем автоматизированного проектирования</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1.6.01</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использовать пакеты прикладных программ для разработки конструкторской документации и проектирования технологических процессов;</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1.6.02</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1.6.03</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выполнять технические чертежи, а также чертежи общего вида в соответствии с Единой системой конструкторской документации (ЕСКД);</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1.6.04</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особенности работы автоматизированного оборудования и возможности  применения его в составе роботизированного технологического комплекса;</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1.6.05</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1.6.06</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оформлять технологическую документацию с применением систем автоматизированного проектирования</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1.6.01</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назначение и виды технологических документов общего назначения;</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1.6.02</w:t>
            </w:r>
          </w:p>
        </w:tc>
        <w:tc>
          <w:tcPr>
            <w:tcW w:w="3194" w:type="dxa"/>
          </w:tcPr>
          <w:p w:rsidR="004D634F" w:rsidRPr="00E03992" w:rsidRDefault="004D634F" w:rsidP="00C84BFD">
            <w:pPr>
              <w:spacing w:after="0"/>
              <w:rPr>
                <w:rFonts w:ascii="Times New Roman" w:hAnsi="Times New Roman" w:cs="Times New Roman"/>
                <w:b/>
                <w:sz w:val="24"/>
                <w:szCs w:val="24"/>
              </w:rPr>
            </w:pPr>
            <w:r w:rsidRPr="00E03992">
              <w:rPr>
                <w:rFonts w:ascii="Times New Roman" w:hAnsi="Times New Roman" w:cs="Times New Roman"/>
                <w:sz w:val="24"/>
                <w:szCs w:val="24"/>
              </w:rPr>
              <w:t xml:space="preserve">требования единой системы классификации и кодирования и единой системы технологической документации к </w:t>
            </w:r>
            <w:r w:rsidRPr="00E03992">
              <w:rPr>
                <w:rFonts w:ascii="Times New Roman" w:hAnsi="Times New Roman" w:cs="Times New Roman"/>
                <w:sz w:val="24"/>
                <w:szCs w:val="24"/>
              </w:rPr>
              <w:lastRenderedPageBreak/>
              <w:t>оформлению технической документации для металлообрабатывающего и аддитивного производства</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1.6.03</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методику проектирования маршрутных и операционных металлообрабатывающих, </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1.6.04</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структуру и оформление технологического процесса</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1.6.05</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методику разработки операционной и маршрутной технологии механической обработки изделий;</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З 1.6.06</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системы автоматизированного проектирования технологических процессов;</w:t>
            </w:r>
          </w:p>
        </w:tc>
      </w:tr>
      <w:tr w:rsidR="004D634F" w:rsidRPr="00E03992" w:rsidTr="00C84BFD">
        <w:trPr>
          <w:trHeight w:val="46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 xml:space="preserve">З 1.6.07 </w:t>
            </w:r>
          </w:p>
        </w:tc>
        <w:tc>
          <w:tcPr>
            <w:tcW w:w="3194" w:type="dxa"/>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 xml:space="preserve">технологическая документация, правила ее оформления, нормативные документы по стандартам </w:t>
            </w:r>
          </w:p>
        </w:tc>
      </w:tr>
      <w:tr w:rsidR="004D634F" w:rsidRPr="00E03992" w:rsidTr="00C84BFD">
        <w:trPr>
          <w:trHeight w:val="415"/>
          <w:jc w:val="center"/>
        </w:trPr>
        <w:tc>
          <w:tcPr>
            <w:tcW w:w="3197" w:type="dxa"/>
            <w:vMerge w:val="restart"/>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Разработка и внедрение управляющих </w:t>
            </w:r>
          </w:p>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программ изготовления деталей машин в машиностроительном производстве</w:t>
            </w: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lastRenderedPageBreak/>
              <w:t>ПК 2.1. Разрабатывать вручную управляющие программы для технологического оборудования</w:t>
            </w:r>
          </w:p>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2.1.01</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Навыки/Практический опыт:</w:t>
            </w:r>
          </w:p>
          <w:p w:rsidR="004D634F" w:rsidRPr="00E03992" w:rsidRDefault="004D634F" w:rsidP="00C84BFD">
            <w:pPr>
              <w:pStyle w:val="ConsPlusNormal"/>
              <w:jc w:val="both"/>
              <w:rPr>
                <w:rFonts w:ascii="Times New Roman" w:hAnsi="Times New Roman" w:cs="Times New Roman"/>
                <w:bCs/>
                <w:sz w:val="24"/>
                <w:szCs w:val="24"/>
              </w:rPr>
            </w:pPr>
            <w:r w:rsidRPr="00E03992">
              <w:rPr>
                <w:rFonts w:ascii="Times New Roman" w:hAnsi="Times New Roman" w:cs="Times New Roman"/>
                <w:bCs/>
                <w:sz w:val="24"/>
                <w:szCs w:val="24"/>
              </w:rPr>
              <w:t xml:space="preserve">разработки управляющих программ для обработки типовых деталей на металлообрабатывающем оборудовании; </w:t>
            </w:r>
          </w:p>
        </w:tc>
      </w:tr>
      <w:tr w:rsidR="004D634F" w:rsidRPr="00E03992" w:rsidTr="00C84BFD">
        <w:trPr>
          <w:trHeight w:val="4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ведения сопроводительной и технологической документации;</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2.1.03</w:t>
            </w:r>
          </w:p>
        </w:tc>
        <w:tc>
          <w:tcPr>
            <w:tcW w:w="3194" w:type="dxa"/>
          </w:tcPr>
          <w:p w:rsidR="004D634F" w:rsidRPr="00E03992" w:rsidRDefault="004D634F" w:rsidP="00C84BFD">
            <w:pPr>
              <w:pStyle w:val="ConsPlusNormal"/>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проведения расчетов изготовления деталей для технологического оборудования; </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2.1.04</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переноса управляющих программ на металлорежущие станки</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2.1.01</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составлять управляющие программы для обработки типовых деталей на металлообрабатывающем оборудовании;</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2.1.02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использовать справочную, исходную технологическую и конструкторскую документацию при написании управляющих программ;</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2.1.03</w:t>
            </w:r>
          </w:p>
        </w:tc>
        <w:tc>
          <w:tcPr>
            <w:tcW w:w="3194" w:type="dxa"/>
          </w:tcPr>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заполнять формы сопроводительной документации;</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2.1.04</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рассчитывать траекторию и эквидистанты инструментов, их исходные точки, контуры детали;</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2.1.05</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передавать управляющие программы на металлорежущие станки</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2.1.01</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справочную, исходную технологическую и конструкторскую документацию для написания управляющих программ;</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возможности станков с ЧПУ для разработки управляющих программ;</w:t>
            </w:r>
          </w:p>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расчёта траектории и эквидистанты инструментов, их исходных точек, контуров детали;</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разработки управляющих программ вручную для металлорежущих станков;</w:t>
            </w:r>
          </w:p>
        </w:tc>
      </w:tr>
      <w:tr w:rsidR="004D634F" w:rsidRPr="00E03992" w:rsidTr="00C84BFD">
        <w:trPr>
          <w:trHeight w:val="126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2.1.04</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назначение условных знаков на панели управления станка;</w:t>
            </w:r>
          </w:p>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работы станков в режиме ручного управления;</w:t>
            </w:r>
          </w:p>
        </w:tc>
      </w:tr>
      <w:tr w:rsidR="004D634F" w:rsidRPr="00E03992" w:rsidTr="00C84BFD">
        <w:trPr>
          <w:trHeight w:val="119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2.1.05</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правила переноса управляющих программ, разработанных вручную, на станки;</w:t>
            </w:r>
          </w:p>
        </w:tc>
      </w:tr>
      <w:tr w:rsidR="004D634F" w:rsidRPr="00E03992" w:rsidTr="00C84BFD">
        <w:trPr>
          <w:trHeight w:val="68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2.1.06</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системы программного управления станками; </w:t>
            </w:r>
          </w:p>
        </w:tc>
      </w:tr>
      <w:tr w:rsidR="004D634F" w:rsidRPr="00E03992" w:rsidTr="00C84BFD">
        <w:trPr>
          <w:trHeight w:val="68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2.1.07</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основные способы подготовки программ; </w:t>
            </w:r>
          </w:p>
        </w:tc>
      </w:tr>
      <w:tr w:rsidR="004D634F" w:rsidRPr="00E03992" w:rsidTr="00C84BFD">
        <w:trPr>
          <w:trHeight w:val="13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ПК 2.2. Разрабатывать с помощью CAD/CAM систем управляющие программы для технологического оборудования </w:t>
            </w: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2.2.01</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Навыки/Практический опыт:</w:t>
            </w:r>
          </w:p>
          <w:p w:rsidR="004D634F" w:rsidRPr="00E03992" w:rsidRDefault="004D634F" w:rsidP="00C84BFD">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проведении расчетов изготовления деталей машин с помощью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w:t>
            </w:r>
          </w:p>
        </w:tc>
      </w:tr>
      <w:tr w:rsidR="004D634F" w:rsidRPr="00E03992" w:rsidTr="00C84BFD">
        <w:trPr>
          <w:trHeight w:val="72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ПО 2.2.02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разработки с помощью CAD/CAM систем управляющих программ и их переносе на металлорежущее оборудование;</w:t>
            </w:r>
          </w:p>
        </w:tc>
      </w:tr>
      <w:tr w:rsidR="004D634F" w:rsidRPr="00E03992" w:rsidTr="00C84BFD">
        <w:trPr>
          <w:trHeight w:val="40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ПО 2.2.03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переноса модели деталей из CAD/CAM систем при аддитивном способе их изготовления</w:t>
            </w:r>
          </w:p>
        </w:tc>
      </w:tr>
      <w:tr w:rsidR="004D634F" w:rsidRPr="00E03992" w:rsidTr="00C84BFD">
        <w:trPr>
          <w:trHeight w:val="40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2.2.01</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разрабатывать управляющие программы в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системах для металлорежущих станков и аддитивных установок;</w:t>
            </w:r>
          </w:p>
        </w:tc>
      </w:tr>
      <w:tr w:rsidR="004D634F" w:rsidRPr="00E03992" w:rsidTr="00C84BFD">
        <w:trPr>
          <w:trHeight w:val="147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2.2.02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переносить управляющие программы на металлорежущие станки с числовым программным управлением;</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2.2.03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переносить модели деталей из CAD/CAM систем в аддитивном производстве;</w:t>
            </w:r>
          </w:p>
        </w:tc>
      </w:tr>
      <w:tr w:rsidR="004D634F" w:rsidRPr="00E03992" w:rsidTr="00C84BFD">
        <w:trPr>
          <w:trHeight w:val="11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2.2.04</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осуществлять сопровождение настройки и наладки станков с числовым программным управлением</w:t>
            </w:r>
          </w:p>
        </w:tc>
      </w:tr>
      <w:tr w:rsidR="004D634F" w:rsidRPr="00E03992" w:rsidTr="00C84BFD">
        <w:trPr>
          <w:trHeight w:val="14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2.2.01</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виды современных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 и основы работы в них;</w:t>
            </w:r>
          </w:p>
          <w:p w:rsidR="004D634F" w:rsidRPr="00E03992" w:rsidRDefault="004D634F" w:rsidP="00C84BFD">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применение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 в разработке управляющих программ для металлорежущих станков и аддитивных установок;</w:t>
            </w:r>
          </w:p>
        </w:tc>
      </w:tr>
      <w:tr w:rsidR="004D634F" w:rsidRPr="00E03992" w:rsidTr="00C84BFD">
        <w:trPr>
          <w:trHeight w:val="11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2.2.02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и правила написания управляющих программ в CAD/CAM системах;</w:t>
            </w:r>
          </w:p>
        </w:tc>
      </w:tr>
      <w:tr w:rsidR="004D634F" w:rsidRPr="00E03992" w:rsidTr="00C84BFD">
        <w:trPr>
          <w:trHeight w:val="14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2.2.03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переноса управляющих программ на металлорежущие станки с числовым программным управлением;</w:t>
            </w:r>
          </w:p>
        </w:tc>
      </w:tr>
      <w:tr w:rsidR="004D634F" w:rsidRPr="00E03992" w:rsidTr="00C84BFD">
        <w:trPr>
          <w:trHeight w:val="11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2.2.04</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правила переноса модели деталей из CAD/CAM систем в аддитивном производстве;</w:t>
            </w:r>
          </w:p>
        </w:tc>
      </w:tr>
      <w:tr w:rsidR="004D634F" w:rsidRPr="00E03992" w:rsidTr="00C84BFD">
        <w:trPr>
          <w:trHeight w:val="13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2.2.05</w:t>
            </w:r>
          </w:p>
          <w:p w:rsidR="004D634F" w:rsidRPr="00E03992" w:rsidRDefault="004D634F" w:rsidP="00C84BFD">
            <w:pPr>
              <w:spacing w:after="0" w:line="240" w:lineRule="auto"/>
              <w:jc w:val="both"/>
              <w:rPr>
                <w:rFonts w:ascii="Times New Roman" w:hAnsi="Times New Roman" w:cs="Times New Roman"/>
                <w:b/>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методы настройки и наладки станков с числовым программным управлением</w:t>
            </w:r>
          </w:p>
        </w:tc>
      </w:tr>
      <w:tr w:rsidR="004D634F" w:rsidRPr="00E03992" w:rsidTr="00C84BFD">
        <w:trPr>
          <w:trHeight w:val="8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ПК 2.3. Осуществлять проверку реализации и корректировки управляющих программ на технологическом оборудовании</w:t>
            </w: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2.3.01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widowControl w:val="0"/>
              <w:autoSpaceDE w:val="0"/>
              <w:autoSpaceDN w:val="0"/>
              <w:adjustRightInd w:val="0"/>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проведения корректировки управляющих программ для металлорежущего и аддитивного оборудования;</w:t>
            </w:r>
          </w:p>
        </w:tc>
      </w:tr>
      <w:tr w:rsidR="004D634F" w:rsidRPr="00E03992" w:rsidTr="00C84BFD">
        <w:trPr>
          <w:trHeight w:val="82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2.3.02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контроля соответствия технологического процесса требованиям технической документации;</w:t>
            </w:r>
          </w:p>
        </w:tc>
      </w:tr>
      <w:tr w:rsidR="004D634F" w:rsidRPr="00E03992" w:rsidTr="00C84BFD">
        <w:trPr>
          <w:trHeight w:val="8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2.3.03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контроля качества готовой продукции требованиям технологической документации;</w:t>
            </w:r>
          </w:p>
        </w:tc>
      </w:tr>
      <w:tr w:rsidR="004D634F" w:rsidRPr="00E03992" w:rsidTr="00C84BFD">
        <w:trPr>
          <w:trHeight w:val="8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2.3.03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разработки предложений по корректировке и совершенствованию действующего технологического процесса</w:t>
            </w:r>
          </w:p>
        </w:tc>
      </w:tr>
      <w:tr w:rsidR="004D634F" w:rsidRPr="00E03992" w:rsidTr="00C84BFD">
        <w:trPr>
          <w:trHeight w:val="49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производить сопровождение корректировки управляющих программ на станках с числовым программным управлением;</w:t>
            </w:r>
          </w:p>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корректировать режимы резания для оборудования с числовым программным управлением;</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выполнять наблюдение за работой систем обслуживаемых станков по показаниям цифровых табло и сигнальных ламп;</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проводить контроль качества изделий после осуществления наладки, подналадки и технического обслуживания оборудования </w:t>
            </w:r>
            <w:r w:rsidRPr="00E03992">
              <w:rPr>
                <w:rFonts w:ascii="Times New Roman" w:hAnsi="Times New Roman" w:cs="Times New Roman"/>
                <w:bCs/>
                <w:sz w:val="24"/>
                <w:szCs w:val="24"/>
              </w:rPr>
              <w:lastRenderedPageBreak/>
              <w:t>по изготовлению деталей машин;</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2.3.04</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анализировать и выявлять причины выпуска продукции несоответствующего качества после проведения работ по наладке, подналадке и техническому обслуживанию металлорежущего и аддитивного оборудования;</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2.3.05</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вносить предложения по улучшению качества деталей после наладки, подналадки и технического обслуживания металлорежущего и аддитивного оборудования;</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2.3.06</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контролировать качество готовой продукции машиностроительного производства</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алгоритм корректировки управляющих программ;</w:t>
            </w:r>
          </w:p>
          <w:p w:rsidR="004D634F" w:rsidRPr="00E03992" w:rsidRDefault="004D634F" w:rsidP="00C84BFD">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Методы/способы корректировки режимов резания по результатам обработки деталей на станке;</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способы внесения корректировки в управляющие программы;</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контроль качества деталей машин после наладки, подналадки, технического обслуживания металлорежущего и аддитивного оборудования;</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2.3.04</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мероприятия по улучшению качества деталей после наладки, подналадки и технического обслуживания металлорежущего и аддитивного оборудования;</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2.3.05</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конструктивные особенности и правила проверки на точность обслуживаемых станков различной конструкции, универсальных и специальных </w:t>
            </w:r>
            <w:r w:rsidRPr="00E03992">
              <w:rPr>
                <w:rFonts w:ascii="Times New Roman" w:hAnsi="Times New Roman" w:cs="Times New Roman"/>
                <w:bCs/>
                <w:sz w:val="24"/>
                <w:szCs w:val="24"/>
              </w:rPr>
              <w:lastRenderedPageBreak/>
              <w:t xml:space="preserve">приспособлений, инструментов; </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2.3.06</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причины возникновения неисправностей станков с программным управлением и способы их обнаружения и предупреждения;</w:t>
            </w:r>
          </w:p>
        </w:tc>
      </w:tr>
      <w:tr w:rsidR="004D634F" w:rsidRPr="00E03992" w:rsidTr="00C84BFD">
        <w:trPr>
          <w:trHeight w:val="54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2.3.07</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правила настройки и регулировки контрольно-измерительных инструментов и приборов</w:t>
            </w:r>
          </w:p>
        </w:tc>
      </w:tr>
      <w:tr w:rsidR="004D634F" w:rsidRPr="00E03992" w:rsidTr="00C84BFD">
        <w:trPr>
          <w:trHeight w:val="534"/>
          <w:jc w:val="center"/>
        </w:trPr>
        <w:tc>
          <w:tcPr>
            <w:tcW w:w="3197" w:type="dxa"/>
            <w:vMerge w:val="restart"/>
          </w:tcPr>
          <w:p w:rsidR="004D634F" w:rsidRPr="00E03992" w:rsidRDefault="004D634F" w:rsidP="00C84BFD">
            <w:pPr>
              <w:spacing w:after="0"/>
              <w:rPr>
                <w:rFonts w:ascii="Times New Roman" w:hAnsi="Times New Roman" w:cs="Times New Roman"/>
                <w:sz w:val="24"/>
                <w:szCs w:val="24"/>
              </w:rPr>
            </w:pPr>
            <w:r w:rsidRPr="00E03992">
              <w:rPr>
                <w:rFonts w:ascii="Times New Roman" w:hAnsi="Times New Roman" w:cs="Times New Roman"/>
                <w:sz w:val="24"/>
                <w:szCs w:val="24"/>
              </w:rPr>
              <w:t>Разработка и реализация технологических процессов в механосборочном производстве</w:t>
            </w: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3.1. Разрабатывать технологический процесс сборки изделий с применением конструкторской и технологической документации</w:t>
            </w:r>
          </w:p>
          <w:p w:rsidR="004D634F" w:rsidRPr="00E03992" w:rsidRDefault="004D634F" w:rsidP="00C84BFD">
            <w:pPr>
              <w:spacing w:after="0"/>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3.1.01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проведения анализа технических условий на изделия и проверки сборочных единиц на технологичность;</w:t>
            </w:r>
          </w:p>
        </w:tc>
      </w:tr>
      <w:tr w:rsidR="004D634F" w:rsidRPr="00E03992" w:rsidTr="00C84BFD">
        <w:trPr>
          <w:trHeight w:val="54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3.1.02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разработки технологических процессов сборки изделий в соответствии с требованиями конструкторской и технологической документации;</w:t>
            </w:r>
          </w:p>
        </w:tc>
      </w:tr>
      <w:tr w:rsidR="004D634F" w:rsidRPr="00E03992" w:rsidTr="00C84BFD">
        <w:trPr>
          <w:trHeight w:val="54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3.1.03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применения систем автоматизированного проектирования при разработке технологической документации сборочных изделий</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анализировать технические условия на сборочные изделия;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проверять сборочные единицы на технологичность при ручной механизированной сборке, поточно-механизированной и автоматизированной сборке;</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3.1.02</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применять конструкторскую и технологическую документацию по сборке изделий при разработке технологических процессов сборки;</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3.1.03</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разрабатывать технологические процессы сборки изделий в </w:t>
            </w:r>
            <w:r w:rsidRPr="00E03992">
              <w:rPr>
                <w:rFonts w:ascii="Times New Roman" w:hAnsi="Times New Roman" w:cs="Times New Roman"/>
                <w:bCs/>
                <w:sz w:val="24"/>
                <w:szCs w:val="24"/>
              </w:rPr>
              <w:lastRenderedPageBreak/>
              <w:t>соответствии с требованиями технологической документации;</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3.1.04</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приемы сборки узлов и механизмов для осуществления сборки;</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3.1.05</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применять управляющие программы в CAD/CAM системах при разработке технологической документации сборочных изделий</w:t>
            </w:r>
          </w:p>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и применять методы слесарной и механической обработки деталей в соответствии с производственным заданием с соблюдением требований охраны труда;</w:t>
            </w:r>
          </w:p>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способы восстановления и упрочнения изношенных деталей и нанесения защитного покрытия;</w:t>
            </w:r>
          </w:p>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методы комплектования и подбора деталей по сопряжению;</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3.1.06</w:t>
            </w:r>
          </w:p>
        </w:tc>
        <w:tc>
          <w:tcPr>
            <w:tcW w:w="3194"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методы балансировки деталей;</w:t>
            </w:r>
          </w:p>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приемы сборки узлов и механизмов</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3.1.01</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
                <w:sz w:val="24"/>
                <w:szCs w:val="24"/>
                <w:shd w:val="clear" w:color="auto" w:fill="FFFFFF"/>
              </w:rPr>
              <w:t>Знания: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служебное назначение сборочных единиц и технические требования к ним;</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3.1.02</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порядок проведения анализа технических условий на изделия;</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3.1.03</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технологичность сборочных единиц при ручной механизированной сборке, поточно-механизированной и автоматизированной сборке;</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3.1.04</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технологические схемы сборки;</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3.1.05</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 xml:space="preserve">правила применения конструкторской и </w:t>
            </w:r>
            <w:r w:rsidRPr="00E03992">
              <w:rPr>
                <w:rFonts w:ascii="Times New Roman" w:hAnsi="Times New Roman" w:cs="Times New Roman"/>
                <w:bCs/>
                <w:sz w:val="24"/>
                <w:szCs w:val="24"/>
                <w:shd w:val="clear" w:color="auto" w:fill="FFFFFF"/>
              </w:rPr>
              <w:lastRenderedPageBreak/>
              <w:t>технологической документации при разработке технологического процесса сборки изделий;</w:t>
            </w:r>
          </w:p>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правила и порядок разработки технологического процесса сборки изделий;</w:t>
            </w:r>
          </w:p>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алгоритм сборки типовых изделий в цехах механосборочного производства;</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3.1.06</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возможности применения систем автоматизированного проектирования при разработке технологической документации сборки изделий;</w:t>
            </w:r>
          </w:p>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методы слесарной и механической обработки деталей в соответствии с производственным заданием с соблюдением требований охраны труда;</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3.1.07</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способы восстановления и упрочнения изношенных деталей и нанесения защитного покрытия;</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3.1.08</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методы комплектования и подбора деталей по сопряжению;</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3.1.09</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методы балансировки деталей;</w:t>
            </w:r>
          </w:p>
        </w:tc>
      </w:tr>
      <w:tr w:rsidR="004D634F" w:rsidRPr="00E03992" w:rsidTr="00C84BFD">
        <w:trPr>
          <w:trHeight w:val="2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3.1.10</w:t>
            </w:r>
          </w:p>
        </w:tc>
        <w:tc>
          <w:tcPr>
            <w:tcW w:w="3194" w:type="dxa"/>
          </w:tcPr>
          <w:p w:rsidR="004D634F" w:rsidRPr="00E03992" w:rsidRDefault="004D634F" w:rsidP="00C84BFD">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приемы сборки узлов и механизмов</w:t>
            </w:r>
          </w:p>
        </w:tc>
      </w:tr>
      <w:tr w:rsidR="004D634F" w:rsidRPr="00E03992" w:rsidTr="00C84BFD">
        <w:trPr>
          <w:trHeight w:val="13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3.2 Выбирать оборудование, инструмент и оснастку для осуществления сборки изделий</w:t>
            </w: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ПО 3.2.01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выбора основного оборудования и оснастки в соответствии с технологической операцией, конструкцией и размером узла, типом производства;</w:t>
            </w:r>
          </w:p>
        </w:tc>
      </w:tr>
      <w:tr w:rsidR="004D634F" w:rsidRPr="00E03992" w:rsidTr="00C84BFD">
        <w:trPr>
          <w:trHeight w:val="9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 xml:space="preserve">выбора вспомогательного и подъемно-транспортного оборудования в соответствии с типом производства, формой организации сборки, конструктивных и </w:t>
            </w:r>
            <w:r w:rsidRPr="00E03992">
              <w:rPr>
                <w:rFonts w:ascii="Times New Roman" w:hAnsi="Times New Roman" w:cs="Times New Roman"/>
                <w:sz w:val="24"/>
                <w:szCs w:val="24"/>
              </w:rPr>
              <w:lastRenderedPageBreak/>
              <w:t>технологических данных собираемого узла, количества перемещаемых грузов;</w:t>
            </w:r>
          </w:p>
        </w:tc>
      </w:tr>
      <w:tr w:rsidR="004D634F" w:rsidRPr="00E03992" w:rsidTr="00C84BFD">
        <w:trPr>
          <w:trHeight w:val="9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собираемого узла, количества перемещаемых грузов;</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собираемого узла, количества перемещаемых грузов;</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3.2.07</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3.2.08</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собираемого узла, количества перемещаемых грузов;</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3.2.09</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3.2.01</w:t>
            </w:r>
          </w:p>
        </w:tc>
        <w:tc>
          <w:tcPr>
            <w:tcW w:w="3194" w:type="dxa"/>
          </w:tcPr>
          <w:p w:rsidR="004D634F" w:rsidRPr="00E03992" w:rsidRDefault="004D634F" w:rsidP="00C84BFD">
            <w:pPr>
              <w:pStyle w:val="ConsPlusNormal"/>
              <w:jc w:val="both"/>
              <w:rPr>
                <w:rFonts w:ascii="Times New Roman" w:hAnsi="Times New Roman" w:cs="Times New Roman"/>
                <w:b/>
                <w:bCs/>
                <w:sz w:val="24"/>
                <w:szCs w:val="24"/>
              </w:rPr>
            </w:pPr>
            <w:r w:rsidRPr="00E03992">
              <w:rPr>
                <w:rFonts w:ascii="Times New Roman" w:hAnsi="Times New Roman" w:cs="Times New Roman"/>
                <w:b/>
                <w:bCs/>
                <w:sz w:val="24"/>
                <w:szCs w:val="24"/>
              </w:rPr>
              <w:t>Умения:</w:t>
            </w:r>
          </w:p>
          <w:p w:rsidR="004D634F" w:rsidRPr="00E03992" w:rsidRDefault="004D634F" w:rsidP="00C84BFD">
            <w:pPr>
              <w:spacing w:after="0" w:line="240" w:lineRule="auto"/>
              <w:jc w:val="both"/>
              <w:rPr>
                <w:rFonts w:ascii="Times New Roman" w:hAnsi="Times New Roman" w:cs="Times New Roman"/>
                <w:b/>
                <w:bCs/>
                <w:sz w:val="24"/>
                <w:szCs w:val="24"/>
              </w:rPr>
            </w:pPr>
            <w:r w:rsidRPr="00E03992">
              <w:rPr>
                <w:rFonts w:ascii="Times New Roman" w:hAnsi="Times New Roman" w:cs="Times New Roman"/>
                <w:sz w:val="24"/>
                <w:szCs w:val="24"/>
              </w:rPr>
              <w:t>выбирать технологическое оборудование: прессы, литейные машины, металлообрабатывающие станки, испытательные и контрольные стенды и др.;</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3.2.02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технологическую оснастку: штампы, прессформы, приспособления для закрепления заготовок, деталей, узлов и др.;</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средства механизации: штампы для формовки и обрезки выводов ЭРЭ, отвертки с электрическим или механическим приводом; зондовые приборы контроля параметров и др.;</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средства автоматизации: станки с ЧПУ, автоматические контрольно-измерительные устройства, поточные линии, сборочные автоматы, устройства транспортировки и др.;</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подъёмно-транспортное оборудование для осуществления сборки изделий: тельферы, кранбалки, мостовые краны, поворотные краны, передвижные напольные краны и др.</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3.2.01</w:t>
            </w:r>
          </w:p>
        </w:tc>
        <w:tc>
          <w:tcPr>
            <w:tcW w:w="3194" w:type="dxa"/>
          </w:tcPr>
          <w:p w:rsidR="004D634F" w:rsidRPr="00E03992" w:rsidRDefault="004D634F" w:rsidP="00C84BFD">
            <w:pPr>
              <w:pStyle w:val="ConsPlusNormal"/>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основное оборудование и оснастку, применяемые при сборке изделий механосборочного производства: назначение, конструкция, правила эксплуатации;</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вспомогательное и подъемно-транспортное оборудование, применяемое при сборке изделий механосборочного производства: назначение, конструкция, правила эксплуатации;</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инструменты, применяемые при сборке изделий механосборочного производства: назначение, конструкция, правила эксплуатации;</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средства механизации, применяемые при сборке изделий механосборочного производства: назначение, конструкция, правила эксплуатации;</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средства автоматизации применяемое при сборке изделий механосборочного производства: назначение, конструкция, правила эксплуатации;</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основного оборудования и оснастки при сборке изделий механосборочного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3.2.07</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вспомогательного и подъемно-транспортного оборудования при сборке изделий механосборочного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3.2.08</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инструмента при сборке изделий механосборочного производства;</w:t>
            </w:r>
          </w:p>
        </w:tc>
      </w:tr>
      <w:tr w:rsidR="004D634F" w:rsidRPr="00E03992" w:rsidTr="00C84BFD">
        <w:trPr>
          <w:trHeight w:val="1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3.2.09</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средств механизации и автоматизации для осуществления сборки изделий механосборочного производства</w:t>
            </w:r>
          </w:p>
        </w:tc>
      </w:tr>
      <w:tr w:rsidR="004D634F" w:rsidRPr="00E03992" w:rsidTr="00C84BFD">
        <w:trPr>
          <w:trHeight w:val="8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jc w:val="both"/>
              <w:rPr>
                <w:rFonts w:ascii="Times New Roman" w:hAnsi="Times New Roman" w:cs="Times New Roman"/>
                <w:sz w:val="24"/>
                <w:szCs w:val="24"/>
              </w:rPr>
            </w:pPr>
            <w:r w:rsidRPr="00E03992">
              <w:rPr>
                <w:rFonts w:ascii="Times New Roman" w:hAnsi="Times New Roman" w:cs="Times New Roman"/>
                <w:sz w:val="24"/>
                <w:szCs w:val="24"/>
              </w:rPr>
              <w:t xml:space="preserve">ПК 3.3. Разрабатывать технологическую </w:t>
            </w:r>
            <w:r w:rsidRPr="00E03992">
              <w:rPr>
                <w:rFonts w:ascii="Times New Roman" w:hAnsi="Times New Roman" w:cs="Times New Roman"/>
                <w:sz w:val="24"/>
                <w:szCs w:val="24"/>
              </w:rPr>
              <w:lastRenderedPageBreak/>
              <w:t>документацию по сборке изделий, в т.ч. с применением систем автоматизированного проектирования</w:t>
            </w: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lastRenderedPageBreak/>
              <w:t>ПО 3.3.01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разработки технологической документации сборки </w:t>
            </w:r>
            <w:r w:rsidRPr="00E03992">
              <w:rPr>
                <w:rFonts w:ascii="Times New Roman" w:hAnsi="Times New Roman" w:cs="Times New Roman"/>
                <w:sz w:val="24"/>
                <w:szCs w:val="24"/>
                <w:shd w:val="clear" w:color="auto" w:fill="FFFFFF"/>
              </w:rPr>
              <w:lastRenderedPageBreak/>
              <w:t>изделий;</w:t>
            </w:r>
          </w:p>
        </w:tc>
      </w:tr>
      <w:tr w:rsidR="004D634F" w:rsidRPr="00E03992" w:rsidTr="00C84BFD">
        <w:trPr>
          <w:trHeight w:val="8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3.3.02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разработки технологической документации сборки изделий </w:t>
            </w:r>
            <w:r w:rsidRPr="00E03992">
              <w:rPr>
                <w:rFonts w:ascii="Times New Roman" w:hAnsi="Times New Roman" w:cs="Times New Roman"/>
                <w:sz w:val="24"/>
                <w:szCs w:val="24"/>
              </w:rPr>
              <w:t>с применением систем автоматизированного проектирования;</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3.3.03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разработки технологической документации на внесение изменений в технологический процесс сборки изделий</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использовать технологическую документацию по сборке изделий машиностроительного производства;</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соблюдать требования по внесению изменений в технологический процесс по сборке изделий;</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применять системы автоматизированного проектирования при разработке технологической документации по сборке изделий;</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проводить расчеты сборочных процессов, в т.ч. с применением систем автоматизированного проектирования;</w:t>
            </w:r>
          </w:p>
        </w:tc>
      </w:tr>
      <w:tr w:rsidR="004D634F" w:rsidRPr="00E03992" w:rsidTr="00C84BFD">
        <w:trPr>
          <w:trHeight w:val="56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рассчитывать показатели эффективности использования основного и вспомогательного оборудования механосборочного производства</w:t>
            </w:r>
          </w:p>
        </w:tc>
      </w:tr>
      <w:tr w:rsidR="004D634F" w:rsidRPr="00E03992" w:rsidTr="00C84BFD">
        <w:trPr>
          <w:trHeight w:val="47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обосновывать изменения технологического процесса сборки;</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разрабатывать технологическую документацию по изменению  технологического процесса сборки изделий</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3.3.08</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соблюдать требования по внесению изменений в технологический процесс по сборке изделий;</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3.3.09</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применять системы автоматизированного проектирования при разработке технологической документации по сборке изделий;</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технологическая документация по сборке изделий машиностроительного производства;</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требования по внесению изменений в технологический процесс по сборке изделий;</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порядок проведения расчетов сборочных процессов;</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расчет сборочных процессов с применением систем автоматизированного проектирования;</w:t>
            </w:r>
          </w:p>
        </w:tc>
      </w:tr>
      <w:tr w:rsidR="004D634F" w:rsidRPr="00E03992" w:rsidTr="00C84BFD">
        <w:trPr>
          <w:trHeight w:val="5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технически обоснованные нормы времени сборочного производства;</w:t>
            </w:r>
          </w:p>
        </w:tc>
      </w:tr>
      <w:tr w:rsidR="004D634F" w:rsidRPr="00E03992" w:rsidTr="00C84BFD">
        <w:trPr>
          <w:trHeight w:val="5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основания изменения технологического процесса сборки;</w:t>
            </w:r>
          </w:p>
        </w:tc>
      </w:tr>
      <w:tr w:rsidR="004D634F" w:rsidRPr="00E03992" w:rsidTr="00C84BFD">
        <w:trPr>
          <w:trHeight w:val="94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3.3.07</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методика расчета показателей эффективности использования основного и вспомогательного оборудования механосборочного производства</w:t>
            </w:r>
          </w:p>
        </w:tc>
      </w:tr>
      <w:tr w:rsidR="004D634F" w:rsidRPr="00E03992" w:rsidTr="00C84BFD">
        <w:trPr>
          <w:trHeight w:val="9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3.4. Реализовывать технологический процесс сборки изделий машиностроительного производства</w:t>
            </w: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ПО 3.4.01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реализации технологического процесса сборки изделий машиностроительного производства в единичном производстве;</w:t>
            </w:r>
          </w:p>
        </w:tc>
      </w:tr>
      <w:tr w:rsidR="004D634F" w:rsidRPr="00E03992" w:rsidTr="00C84BFD">
        <w:trPr>
          <w:trHeight w:val="216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3.4.02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реализации технологического процесса сборки изделий машиностроительного производства в серийном производстве;</w:t>
            </w:r>
          </w:p>
        </w:tc>
      </w:tr>
      <w:tr w:rsidR="004D634F" w:rsidRPr="00E03992" w:rsidTr="00C84BFD">
        <w:trPr>
          <w:trHeight w:val="18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3.4.03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реализации технологического процесса сборки изделий машиностроительного производства в массовом производстве</w:t>
            </w:r>
          </w:p>
        </w:tc>
      </w:tr>
      <w:tr w:rsidR="004D634F" w:rsidRPr="00E03992" w:rsidTr="00C84BFD">
        <w:trPr>
          <w:trHeight w:val="108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использовать технологическую документацию по сборке изделий машиностроительного производства;</w:t>
            </w:r>
          </w:p>
        </w:tc>
      </w:tr>
      <w:tr w:rsidR="004D634F" w:rsidRPr="00E03992" w:rsidTr="00C84BFD">
        <w:trPr>
          <w:trHeight w:val="138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выбирать и использовать основное, вспомогательное и дополнительное оборудование при реализации процесса сборки;</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сопровождать выполнение различных видов сборки </w:t>
            </w:r>
            <w:r w:rsidRPr="00E03992">
              <w:rPr>
                <w:rFonts w:ascii="Times New Roman" w:hAnsi="Times New Roman" w:cs="Times New Roman"/>
                <w:sz w:val="24"/>
                <w:szCs w:val="24"/>
              </w:rPr>
              <w:t xml:space="preserve">изделий машиностроительного производства; </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сопровождать процессы монтажа машин, агрегатов, металлорежущего оборудования учитывая особенности такелажных работ;</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сопровождать выполнение подъемно-транспортных работ;</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устанавливать металлорежущее и технологическое оборудование на фундаменты</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З 3.4.06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оборудование сборочных цехов: основное (технологическое): </w:t>
            </w:r>
            <w:r w:rsidRPr="00E03992">
              <w:rPr>
                <w:rFonts w:ascii="Times New Roman" w:hAnsi="Times New Roman" w:cs="Times New Roman"/>
                <w:sz w:val="24"/>
                <w:szCs w:val="24"/>
              </w:rPr>
              <w:lastRenderedPageBreak/>
              <w:t>назначение, конструкция, правила эксплуатации;</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rPr>
              <w:t xml:space="preserve">вспомогательное: </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3.4.07</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назначение, конструкция, правила эксплуатации;</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3.4.08</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дополнительное: назначение, конструкция, правила эксплуатации;</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3.4.09</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характеристики технологического процесса сборки изделий машиностроительного производства;</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3.4.10</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основные виды сборки: сборка по принципу индивидуальной пригонки, сборка по принципу ограниченной взаимозаменяемости, сборка по принципу полной взаимозаменяемости;</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организационные формы сборки: стационарная, подвижная;</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базовые элементы сборочного производства: назначение, состав;</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виды соединений: разъемные, неразъемные;</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технология монтажа машин, агрегатов, металлорежущего оборудования;</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такелажные работы и способы выполнения: горизонтальное, вертикальное и наклонное перемещение оборудования; </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процесс установки машин на фундаменты, требования, предъявляемые к фундаментам;</w:t>
            </w:r>
          </w:p>
        </w:tc>
      </w:tr>
      <w:tr w:rsidR="004D634F" w:rsidRPr="00E03992" w:rsidTr="00C84BFD">
        <w:trPr>
          <w:trHeight w:val="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3.4.17</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методы достижения точности сборочных размерных цепей</w:t>
            </w:r>
          </w:p>
        </w:tc>
      </w:tr>
      <w:tr w:rsidR="004D634F" w:rsidRPr="00E03992" w:rsidTr="00C84BFD">
        <w:trPr>
          <w:trHeight w:val="10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2"/>
              <w:rPr>
                <w:rFonts w:ascii="Times New Roman" w:hAnsi="Times New Roman" w:cs="Times New Roman"/>
                <w:sz w:val="24"/>
                <w:szCs w:val="24"/>
              </w:rPr>
            </w:pPr>
            <w:r w:rsidRPr="00E03992">
              <w:rPr>
                <w:rFonts w:ascii="Times New Roman" w:hAnsi="Times New Roman" w:cs="Times New Roman"/>
                <w:sz w:val="24"/>
                <w:szCs w:val="24"/>
              </w:rPr>
              <w:t xml:space="preserve">ПК 3.5. Контролировать соответствие качества сборки требованиям </w:t>
            </w:r>
            <w:r w:rsidRPr="00E03992">
              <w:rPr>
                <w:rFonts w:ascii="Times New Roman" w:hAnsi="Times New Roman" w:cs="Times New Roman"/>
                <w:sz w:val="24"/>
                <w:szCs w:val="24"/>
              </w:rPr>
              <w:lastRenderedPageBreak/>
              <w:t>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p w:rsidR="004D634F" w:rsidRPr="00E03992" w:rsidRDefault="004D634F" w:rsidP="00C84BFD">
            <w:pPr>
              <w:spacing w:after="0"/>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ПО 3.5.01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контроля качества готовой продукции механосборочного производства;</w:t>
            </w:r>
          </w:p>
        </w:tc>
      </w:tr>
      <w:tr w:rsidR="004D634F" w:rsidRPr="00E03992" w:rsidTr="00C84BFD">
        <w:trPr>
          <w:trHeight w:val="11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проведения испытаний собираемых и собранных узлов и агрегатов на специальных стендах;</w:t>
            </w:r>
          </w:p>
        </w:tc>
      </w:tr>
      <w:tr w:rsidR="004D634F" w:rsidRPr="00E03992" w:rsidTr="00C84BFD">
        <w:trPr>
          <w:trHeight w:val="1118"/>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предупреждения, выявлении и устранении дефектов собранных узлов и агрегатов</w:t>
            </w:r>
          </w:p>
        </w:tc>
      </w:tr>
      <w:tr w:rsidR="004D634F" w:rsidRPr="00E03992" w:rsidTr="00C84BFD">
        <w:trPr>
          <w:trHeight w:val="90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проведения испытаний собираемых и собранных узлов и агрегатов на специальных стендах;</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предупреждения, выявлении и устранении дефектов собранных узлов и агрегатов</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3.5.01</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
                <w:sz w:val="24"/>
                <w:szCs w:val="24"/>
                <w:shd w:val="clear" w:color="auto" w:fill="FFFFFF"/>
              </w:rPr>
              <w:t>Умения: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контролировать качество сборочных изделий в соответствии с требованиями технической документации;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3.5.02</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предупреждать и устранять несоответствие изделий требованиям нормативных документов;</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3.5.03</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выявлять причины выпуска сборочных единиц низкого качества;</w:t>
            </w:r>
          </w:p>
        </w:tc>
      </w:tr>
      <w:tr w:rsidR="004D634F" w:rsidRPr="00E03992" w:rsidTr="00C84BFD">
        <w:trPr>
          <w:trHeight w:val="102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3.5.04</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обеспечивать требования нормативной документации к качеству сборочных единиц;</w:t>
            </w:r>
          </w:p>
        </w:tc>
      </w:tr>
      <w:tr w:rsidR="004D634F" w:rsidRPr="00E03992" w:rsidTr="00C84BFD">
        <w:trPr>
          <w:trHeight w:val="2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3.5.05</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определять износ сборочных изделий;</w:t>
            </w:r>
          </w:p>
        </w:tc>
      </w:tr>
      <w:tr w:rsidR="004D634F" w:rsidRPr="00E03992" w:rsidTr="00C84BFD">
        <w:trPr>
          <w:trHeight w:val="34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3.5.06</w:t>
            </w:r>
          </w:p>
        </w:tc>
        <w:tc>
          <w:tcPr>
            <w:tcW w:w="3194"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выявлять скрытые дефекты изделий</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виды технической документации по контролю качества сборочных изделий;</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3.5.02</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виды несоответствия изделий требованиям нормативных документов и способы их предупреждения и устранения;</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причины и способы предупреждения несоответствия сборочных единиц требованиям нормативной документации;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3.5.04</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причины выпуска сборочных единиц низкого качества и методы коррекции;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3.5.05</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требования нормативной документации к качеству сборочных единиц и способы проверки качества сборки;</w:t>
            </w:r>
          </w:p>
        </w:tc>
      </w:tr>
      <w:tr w:rsidR="004D634F" w:rsidRPr="00E03992" w:rsidTr="00C84BFD">
        <w:trPr>
          <w:trHeight w:val="62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3.5.06</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способы определения износа изделий;</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3.5.07</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контроль качества сборочных изделий и методы контроля скрытых дефектов</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ПК 3.6. Разрабатывать планировки участков механосборочных цехов машиностроительного производства в соответствии с производственными задачами</w:t>
            </w: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3.6.01</w:t>
            </w:r>
          </w:p>
          <w:p w:rsidR="004D634F" w:rsidRPr="00E03992" w:rsidRDefault="004D634F" w:rsidP="00C84BFD">
            <w:pPr>
              <w:spacing w:after="0" w:line="240" w:lineRule="auto"/>
              <w:jc w:val="both"/>
              <w:rPr>
                <w:rFonts w:ascii="Times New Roman" w:hAnsi="Times New Roman" w:cs="Times New Roman"/>
                <w:bCs/>
                <w:sz w:val="24"/>
                <w:szCs w:val="24"/>
              </w:rPr>
            </w:pP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4D634F" w:rsidRPr="00E03992" w:rsidRDefault="004D634F" w:rsidP="00C84BFD">
            <w:pPr>
              <w:pStyle w:val="ConsPlusNormal"/>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технического нормировании сборочных работ, расчета количества оборудования, рабочих мест и численности персонала участков механосборочных цехов;</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3.6.02</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rPr>
              <w:t>разработки планировки участков цехов машиностроительного производства с использованием систем автоматизированного проектирования;</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3.6.03</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планировки участков цехов механосборочного производства в соответствии с требования техники безопасности, противопожарной безопасности, производственной санитарии и промышленной экологии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shd w:val="clear" w:color="auto" w:fill="FFFFFF"/>
              </w:rPr>
            </w:pPr>
            <w:r w:rsidRPr="00E03992">
              <w:rPr>
                <w:rFonts w:ascii="Times New Roman" w:hAnsi="Times New Roman" w:cs="Times New Roman"/>
                <w:b/>
                <w:sz w:val="24"/>
                <w:szCs w:val="24"/>
                <w:shd w:val="clear" w:color="auto" w:fill="FFFFFF"/>
              </w:rPr>
              <w:t>Умения:</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выбирать и использовать наиболее экономичные виды транспортировки;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3.6.02</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использовать минимальные производственные площади для размещения технологического оборудования;</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3.6.03</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учитывать возможность последующего расширения производства и перепланировки, связанных с изменением технологических процессов;</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3.6.04</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рассчитывать количество и состав технологического оборудования; </w:t>
            </w:r>
          </w:p>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разрабатывать техоснастку рабочих мест;</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3.6.05</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размещать оборудование в соответствии с принятой схемой сборки;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3.6.06</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осуществлять организацию, складирование и хранение комплектующих деталей, вспомогательных материалов, мест отдела технического контроля и собранных изделий;</w:t>
            </w:r>
          </w:p>
        </w:tc>
      </w:tr>
      <w:tr w:rsidR="004D634F" w:rsidRPr="00E03992" w:rsidTr="00C84BFD">
        <w:trPr>
          <w:trHeight w:val="73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3.6.07</w:t>
            </w:r>
          </w:p>
        </w:tc>
        <w:tc>
          <w:tcPr>
            <w:tcW w:w="3194" w:type="dxa"/>
          </w:tcPr>
          <w:p w:rsidR="004D634F" w:rsidRPr="00E03992" w:rsidRDefault="004D634F" w:rsidP="00C84BFD">
            <w:pPr>
              <w:spacing w:after="0" w:line="240" w:lineRule="auto"/>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разрабатывать спецификации участков;</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3.6.08</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учитывать требования техники безопасности, противопожарной безопасности, производственной санитарии и промышленной экологии при планировке</w:t>
            </w:r>
          </w:p>
        </w:tc>
      </w:tr>
      <w:tr w:rsidR="004D634F" w:rsidRPr="00E03992" w:rsidTr="00C84BFD">
        <w:trPr>
          <w:trHeight w:val="45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3.6.01</w:t>
            </w:r>
          </w:p>
        </w:tc>
        <w:tc>
          <w:tcPr>
            <w:tcW w:w="3194" w:type="dxa"/>
          </w:tcPr>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4D634F" w:rsidRPr="00E03992" w:rsidRDefault="004D634F" w:rsidP="00C84BFD">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основные принципы, определяющие выбор планировки участков механосборочных цехов;</w:t>
            </w:r>
          </w:p>
        </w:tc>
      </w:tr>
      <w:tr w:rsidR="004D634F" w:rsidRPr="00E03992" w:rsidTr="00C84BFD">
        <w:trPr>
          <w:trHeight w:val="62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3.6.02</w:t>
            </w:r>
          </w:p>
        </w:tc>
        <w:tc>
          <w:tcPr>
            <w:tcW w:w="3194" w:type="dxa"/>
          </w:tcPr>
          <w:p w:rsidR="004D634F" w:rsidRPr="00E03992" w:rsidRDefault="004D634F" w:rsidP="00C84BFD">
            <w:pPr>
              <w:spacing w:after="0" w:line="240" w:lineRule="auto"/>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состав описания планировки проектируемого участка;</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3.6.03</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компоновка и состав сборочных участков: расчет состава и количества технологического оборудования, рабочих мест, производственных рабочих механосборочных цехов;</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3.6.04</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размещение оборудования в соответствии с принятой схемой сборки;</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3.6.05</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необходимость расширения производства и перепланировки, связанных с изменением технологических процессов;</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3.6.06</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варианты оптимизации производственных площадей для размещения технологического оборудования;</w:t>
            </w:r>
          </w:p>
        </w:tc>
      </w:tr>
      <w:tr w:rsidR="004D634F" w:rsidRPr="00E03992" w:rsidTr="00C84BFD">
        <w:trPr>
          <w:trHeight w:val="107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3.6.07</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варианты оптимизации транспортных операций для перемещения сборочных единиц; </w:t>
            </w:r>
          </w:p>
        </w:tc>
      </w:tr>
      <w:tr w:rsidR="004D634F" w:rsidRPr="00E03992" w:rsidTr="00C84BFD">
        <w:trPr>
          <w:trHeight w:val="85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3.6.08</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организация рабочих мест при выполнении механосборочных работ;</w:t>
            </w:r>
          </w:p>
        </w:tc>
      </w:tr>
      <w:tr w:rsidR="004D634F" w:rsidRPr="00E03992" w:rsidTr="00C84BFD">
        <w:trPr>
          <w:trHeight w:val="11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3.6.09</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методы организации, складирования и хранения комплектующих деталей, вспомогательных материалов;</w:t>
            </w:r>
          </w:p>
        </w:tc>
      </w:tr>
      <w:tr w:rsidR="004D634F" w:rsidRPr="00E03992" w:rsidTr="00C84BFD">
        <w:trPr>
          <w:trHeight w:val="90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3.6.10</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организация места отдела технического контроля и собранных изделий;</w:t>
            </w:r>
          </w:p>
        </w:tc>
      </w:tr>
      <w:tr w:rsidR="004D634F" w:rsidRPr="00E03992" w:rsidTr="00C84BFD">
        <w:trPr>
          <w:trHeight w:val="62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3.6.11</w:t>
            </w:r>
          </w:p>
        </w:tc>
        <w:tc>
          <w:tcPr>
            <w:tcW w:w="3194" w:type="dxa"/>
          </w:tcPr>
          <w:p w:rsidR="004D634F" w:rsidRPr="00E03992" w:rsidRDefault="004D634F" w:rsidP="00C84BFD">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правила разработки спецификации участка;</w:t>
            </w:r>
          </w:p>
        </w:tc>
      </w:tr>
      <w:tr w:rsidR="004D634F" w:rsidRPr="00E03992" w:rsidTr="00C84BFD">
        <w:trPr>
          <w:trHeight w:val="73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bCs/>
                <w:sz w:val="24"/>
                <w:szCs w:val="24"/>
              </w:rPr>
              <w:t>З 3.6.12</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shd w:val="clear" w:color="auto" w:fill="FFFFFF"/>
              </w:rPr>
              <w:t>требования техники безопасности, противопожарной безопасности, производственной санитарии и промышленной экологии, на основании которых разрабатываются планировки участков цехов механосборочного производства</w:t>
            </w:r>
          </w:p>
        </w:tc>
      </w:tr>
      <w:tr w:rsidR="004D634F" w:rsidRPr="00E03992" w:rsidTr="00C84BFD">
        <w:trPr>
          <w:trHeight w:val="534"/>
          <w:jc w:val="center"/>
        </w:trPr>
        <w:tc>
          <w:tcPr>
            <w:tcW w:w="3197" w:type="dxa"/>
            <w:vMerge w:val="restart"/>
          </w:tcPr>
          <w:p w:rsidR="004D634F" w:rsidRPr="00E03992" w:rsidRDefault="004D634F" w:rsidP="00C84BFD">
            <w:pPr>
              <w:widowControl w:val="0"/>
              <w:pBdr>
                <w:top w:val="nil"/>
                <w:left w:val="nil"/>
                <w:bottom w:val="nil"/>
                <w:right w:val="nil"/>
                <w:between w:val="nil"/>
              </w:pBdr>
              <w:spacing w:after="0" w:line="240" w:lineRule="auto"/>
              <w:ind w:left="-2"/>
              <w:rPr>
                <w:rFonts w:ascii="Times New Roman" w:hAnsi="Times New Roman" w:cs="Times New Roman"/>
                <w:sz w:val="24"/>
                <w:szCs w:val="24"/>
              </w:rPr>
            </w:pPr>
            <w:r w:rsidRPr="00E03992">
              <w:rPr>
                <w:rFonts w:ascii="Times New Roman" w:hAnsi="Times New Roman" w:cs="Times New Roman"/>
                <w:sz w:val="24"/>
                <w:szCs w:val="24"/>
              </w:rPr>
              <w:t xml:space="preserve">Организация контроля, наладки и технического обслуживания </w:t>
            </w:r>
          </w:p>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оборудования машиностроительного производства</w:t>
            </w:r>
          </w:p>
          <w:p w:rsidR="004D634F" w:rsidRPr="00E03992" w:rsidRDefault="004D634F" w:rsidP="00C84BFD">
            <w:pPr>
              <w:spacing w:after="0" w:line="240" w:lineRule="auto"/>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spacing w:after="0" w:line="240" w:lineRule="auto"/>
              <w:ind w:left="6" w:hanging="6"/>
              <w:rPr>
                <w:rFonts w:ascii="Times New Roman" w:hAnsi="Times New Roman" w:cs="Times New Roman"/>
                <w:sz w:val="24"/>
                <w:szCs w:val="24"/>
              </w:rPr>
            </w:pPr>
            <w:r w:rsidRPr="00E03992">
              <w:rPr>
                <w:rFonts w:ascii="Times New Roman" w:hAnsi="Times New Roman" w:cs="Times New Roman"/>
                <w:sz w:val="24"/>
                <w:szCs w:val="24"/>
              </w:rPr>
              <w:lastRenderedPageBreak/>
              <w:t xml:space="preserve">ПК 4.1. Осуществлять диагностику неисправностей и отказов систем металлорежущего и аддитивного </w:t>
            </w:r>
            <w:r w:rsidRPr="00E03992">
              <w:rPr>
                <w:rFonts w:ascii="Times New Roman" w:hAnsi="Times New Roman" w:cs="Times New Roman"/>
                <w:sz w:val="24"/>
                <w:szCs w:val="24"/>
              </w:rPr>
              <w:lastRenderedPageBreak/>
              <w:t>производственного оборудования</w:t>
            </w: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lastRenderedPageBreak/>
              <w:t>ПО 4.1.01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Осуществлять диагностику неисправностей и отказов систем металлорежущего и аддитивного </w:t>
            </w:r>
            <w:r w:rsidRPr="00E03992">
              <w:rPr>
                <w:rFonts w:ascii="Times New Roman" w:hAnsi="Times New Roman" w:cs="Times New Roman"/>
                <w:sz w:val="24"/>
                <w:szCs w:val="24"/>
              </w:rPr>
              <w:lastRenderedPageBreak/>
              <w:t>производственного оборудования</w:t>
            </w:r>
          </w:p>
        </w:tc>
      </w:tr>
      <w:tr w:rsidR="004D634F" w:rsidRPr="00E03992" w:rsidTr="00C84BFD">
        <w:trPr>
          <w:trHeight w:val="54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4.1.01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осуществлять оценку работоспособности и степени износа узлов и элементов металлорежущего оборудования;</w:t>
            </w:r>
          </w:p>
        </w:tc>
      </w:tr>
      <w:tr w:rsidR="004D634F" w:rsidRPr="00E03992" w:rsidTr="00C84BFD">
        <w:trPr>
          <w:trHeight w:val="54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4.1.02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программировать в полуавтоматическом режиме и дополнительные функции станка;</w:t>
            </w:r>
          </w:p>
        </w:tc>
      </w:tr>
      <w:tr w:rsidR="004D634F" w:rsidRPr="00E03992" w:rsidTr="00C84BFD">
        <w:trPr>
          <w:trHeight w:val="54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4.1.03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обработку отверстий и поверхностей в деталях по 8-14 квалитету и выше;</w:t>
            </w:r>
          </w:p>
        </w:tc>
      </w:tr>
      <w:tr w:rsidR="004D634F" w:rsidRPr="00E03992" w:rsidTr="00C84BFD">
        <w:trPr>
          <w:trHeight w:val="54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4.1.04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установку и выверку деталей в двух плоскостях</w:t>
            </w:r>
          </w:p>
        </w:tc>
      </w:tr>
      <w:tr w:rsidR="004D634F" w:rsidRPr="00E03992" w:rsidTr="00C84BFD">
        <w:trPr>
          <w:trHeight w:val="89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4.1.01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p>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причины отклонений в формообразовании;</w:t>
            </w:r>
          </w:p>
        </w:tc>
      </w:tr>
      <w:tr w:rsidR="004D634F" w:rsidRPr="00E03992" w:rsidTr="00C84BFD">
        <w:trPr>
          <w:trHeight w:val="8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4.1.02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виды, причины брака и способы его предупреждения и устранения;</w:t>
            </w:r>
          </w:p>
        </w:tc>
      </w:tr>
      <w:tr w:rsidR="004D634F" w:rsidRPr="00E03992" w:rsidTr="00C84BFD">
        <w:trPr>
          <w:trHeight w:val="122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4.1.03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наименование, стандарты и свойства материалов, крепежных и нормализованных деталей и узлов</w:t>
            </w:r>
          </w:p>
        </w:tc>
      </w:tr>
      <w:tr w:rsidR="004D634F" w:rsidRPr="00E03992" w:rsidTr="00C84BFD">
        <w:trPr>
          <w:trHeight w:val="4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4.1.04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система допусков и посадок, степеней точности;</w:t>
            </w:r>
          </w:p>
        </w:tc>
      </w:tr>
      <w:tr w:rsidR="004D634F" w:rsidRPr="00E03992" w:rsidTr="00C84BFD">
        <w:trPr>
          <w:trHeight w:val="4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4.1.05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квалитеты и параметры шероховатости;</w:t>
            </w:r>
          </w:p>
        </w:tc>
      </w:tr>
      <w:tr w:rsidR="004D634F" w:rsidRPr="00E03992" w:rsidTr="00C84BFD">
        <w:trPr>
          <w:trHeight w:val="13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4.2. Организовывать работы по устранению неполадок, отказов</w:t>
            </w: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4.2.01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Организовывать работы по устранению неполадок, отказов</w:t>
            </w:r>
          </w:p>
        </w:tc>
      </w:tr>
      <w:tr w:rsidR="004D634F" w:rsidRPr="00E03992" w:rsidTr="00C84BFD">
        <w:trPr>
          <w:trHeight w:val="159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p>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 организовывать регулировку механических и электромеханических устройств металлорежущего и аддитивного оборудования;</w:t>
            </w:r>
          </w:p>
          <w:p w:rsidR="004D634F" w:rsidRPr="00E03992" w:rsidRDefault="004D634F" w:rsidP="00C84BFD">
            <w:pPr>
              <w:spacing w:after="0" w:line="240" w:lineRule="auto"/>
              <w:rPr>
                <w:rFonts w:ascii="Times New Roman" w:hAnsi="Times New Roman" w:cs="Times New Roman"/>
                <w:sz w:val="24"/>
                <w:szCs w:val="24"/>
              </w:rPr>
            </w:pPr>
          </w:p>
        </w:tc>
      </w:tr>
      <w:tr w:rsidR="004D634F" w:rsidRPr="00E03992" w:rsidTr="00C84BFD">
        <w:trPr>
          <w:trHeight w:val="113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наладку однотипных обрабатывающих центров с ЧПУ;</w:t>
            </w:r>
          </w:p>
        </w:tc>
      </w:tr>
      <w:tr w:rsidR="004D634F" w:rsidRPr="00E03992" w:rsidTr="00C84BFD">
        <w:trPr>
          <w:trHeight w:val="90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подналадку основных механизмов обрабатывающих центров в процессе работы;</w:t>
            </w:r>
          </w:p>
        </w:tc>
      </w:tr>
      <w:tr w:rsidR="004D634F" w:rsidRPr="00E03992" w:rsidTr="00C84BFD">
        <w:trPr>
          <w:trHeight w:val="8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наладку обрабатывающих центров по 6-8 квалитетам;</w:t>
            </w:r>
          </w:p>
        </w:tc>
      </w:tr>
      <w:tr w:rsidR="004D634F" w:rsidRPr="00E03992" w:rsidTr="00C84BFD">
        <w:trPr>
          <w:trHeight w:val="46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4.2.01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p>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способы и правила механической и электромеханической наладки, устройство обслуживаемых однотипных станков;</w:t>
            </w:r>
          </w:p>
        </w:tc>
      </w:tr>
      <w:tr w:rsidR="004D634F" w:rsidRPr="00E03992" w:rsidTr="00C84BFD">
        <w:trPr>
          <w:trHeight w:val="84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4.2.02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правила заточки, доводки и установки универсального и специального режущего инструмента;</w:t>
            </w:r>
          </w:p>
        </w:tc>
      </w:tr>
      <w:tr w:rsidR="004D634F" w:rsidRPr="00E03992" w:rsidTr="00C84BFD">
        <w:trPr>
          <w:trHeight w:val="84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4.2.03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способы корректировки режимов резания по результатам работы станка</w:t>
            </w:r>
          </w:p>
        </w:tc>
      </w:tr>
      <w:tr w:rsidR="004D634F" w:rsidRPr="00E03992" w:rsidTr="00C84BFD">
        <w:trPr>
          <w:trHeight w:val="8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4.3. Планировать работы по наладке и подналадке металлорежущего и аддитивного оборудования</w:t>
            </w:r>
          </w:p>
          <w:p w:rsidR="004D634F" w:rsidRPr="00E03992" w:rsidRDefault="004D634F" w:rsidP="00C84BFD">
            <w:pPr>
              <w:spacing w:after="0"/>
              <w:rPr>
                <w:rFonts w:ascii="Times New Roman" w:hAnsi="Times New Roman" w:cs="Times New Roman"/>
                <w:sz w:val="24"/>
                <w:szCs w:val="24"/>
              </w:rPr>
            </w:pP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4.3.01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Планировать работы по наладке и подналадке металлорежущего и аддитивного оборудования</w:t>
            </w:r>
          </w:p>
        </w:tc>
      </w:tr>
      <w:tr w:rsidR="004D634F" w:rsidRPr="00E03992" w:rsidTr="00C84BFD">
        <w:trPr>
          <w:trHeight w:val="8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4.3.02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оформления технической документации на проведение контроля, наладки, подналадки и технического обслуживания оборудования</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4.3.01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оформлять техническую документацию для осуществления наладки и подналаки оборудования машиностроительных производств;</w:t>
            </w:r>
          </w:p>
        </w:tc>
      </w:tr>
      <w:tr w:rsidR="004D634F" w:rsidRPr="00E03992" w:rsidTr="00C84BFD">
        <w:trPr>
          <w:trHeight w:val="1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4.3.02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рассчитывать и измерять основные параметры простых электрических, магнитных и электронных цепей</w:t>
            </w:r>
          </w:p>
        </w:tc>
      </w:tr>
      <w:tr w:rsidR="004D634F" w:rsidRPr="00E03992" w:rsidTr="00C84BFD">
        <w:trPr>
          <w:trHeight w:val="93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4.3.01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техническая документация на эксплуатацию металлорежущего и аддитивного оборудования;</w:t>
            </w:r>
          </w:p>
        </w:tc>
      </w:tr>
      <w:tr w:rsidR="004D634F" w:rsidRPr="00E03992" w:rsidTr="00C84BFD">
        <w:trPr>
          <w:trHeight w:val="68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4.3.01</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карты контроля и контрольных операций;</w:t>
            </w:r>
          </w:p>
        </w:tc>
      </w:tr>
      <w:tr w:rsidR="004D634F" w:rsidRPr="00E03992" w:rsidTr="00C84BFD">
        <w:trPr>
          <w:trHeight w:val="126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4.3.02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объемы технического обслуживания и периодичность проведения наладочных работ металлорежущего и аддитивного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4.3.03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основные режимы работы металлорежущего и аддитивного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4.4. Организовывать ресурсное обеспечение работ по наладке</w:t>
            </w: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выведения узлов и элементов металлорежущего и аддитивного оборудования в ремонт;</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рассчитывать энергетические, информационные и материальнотехнические ресурсы в соответствии с производственными задачами;</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4.4.02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расчеты, связанные с наладкой работы металлорежущего и аддитивного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правила выполнения расчетов, связанных с наладкой работы металлорежущего и аддитивного оборудования;</w:t>
            </w:r>
          </w:p>
        </w:tc>
      </w:tr>
      <w:tr w:rsidR="004D634F" w:rsidRPr="00E03992" w:rsidTr="00C84BFD">
        <w:trPr>
          <w:trHeight w:val="39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4.4.02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межоперационные карты обработки деталей и измерительный инструмент для контроля размеров деталей в соответствии с технологическим процессом</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ПК 4.5. Контролировать качество работ по наладке и ТО</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4.5.01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определения отклонений от технических параметров работы оборудования металлообрабатывающих и аддитивных производств;</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4.5.02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контроля с помощью измерительных инструментов точности наладки универсальных и специальных </w:t>
            </w:r>
            <w:r w:rsidRPr="00E03992">
              <w:rPr>
                <w:rFonts w:ascii="Times New Roman" w:hAnsi="Times New Roman" w:cs="Times New Roman"/>
                <w:sz w:val="24"/>
                <w:szCs w:val="24"/>
              </w:rPr>
              <w:lastRenderedPageBreak/>
              <w:t>приспособлений контрольно-измерительных инструментов, приборов и инструментов для автоматического измерения деталей;</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4.5.03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регулировки режимов работы эксплуатируемого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обеспечивать безопасность работ по наладке, подналадке и техническому обслуживанию металлорежущего и аддитивного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оценивать точность функционирования металлорежущего оборудования на технологических позициях производственных участков;</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контролировать исправность приборов активного и пассивного контроля, контрольных устройств и автоматов;</w:t>
            </w:r>
          </w:p>
        </w:tc>
      </w:tr>
      <w:tr w:rsidR="004D634F" w:rsidRPr="00E03992" w:rsidTr="00C84BFD">
        <w:trPr>
          <w:trHeight w:val="56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производить контроль размеров детали;</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использовать универсальные и специализированные мерительные инструменты;</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4.5.06</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установку и выверку деталей в двух плоскостях</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4.5.01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виды контроля работы металлорежущего и аддитивного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4.5.02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tc>
      </w:tr>
      <w:tr w:rsidR="004D634F" w:rsidRPr="00E03992" w:rsidTr="00C84BFD">
        <w:trPr>
          <w:trHeight w:val="7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4.5.03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правила настройки, регулирования универсальных и специальных </w:t>
            </w:r>
            <w:r w:rsidRPr="00E03992">
              <w:rPr>
                <w:rFonts w:ascii="Times New Roman" w:hAnsi="Times New Roman" w:cs="Times New Roman"/>
                <w:sz w:val="24"/>
                <w:szCs w:val="24"/>
              </w:rPr>
              <w:lastRenderedPageBreak/>
              <w:t>приспособлений контрольно-измерительных инструментов, приборов и инструментов для автоматического измерения деталей;</w:t>
            </w:r>
          </w:p>
        </w:tc>
      </w:tr>
      <w:tr w:rsidR="004D634F" w:rsidRPr="00E03992" w:rsidTr="00C84BFD">
        <w:trPr>
          <w:trHeight w:val="28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стандарты качества;</w:t>
            </w:r>
          </w:p>
        </w:tc>
      </w:tr>
      <w:tr w:rsidR="004D634F" w:rsidRPr="00E03992" w:rsidTr="00C84BFD">
        <w:trPr>
          <w:trHeight w:val="55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нормы охраны труда и бережливого производства,</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4.5.06</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проверки станков на точность, на работоспособность и точность позиционирования;</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4.5.07</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статистического контроля и регулирования процессов обработки деталей</w:t>
            </w:r>
          </w:p>
        </w:tc>
      </w:tr>
      <w:tr w:rsidR="004D634F" w:rsidRPr="00E03992" w:rsidTr="00C84BFD">
        <w:trPr>
          <w:trHeight w:val="811"/>
          <w:jc w:val="center"/>
        </w:trPr>
        <w:tc>
          <w:tcPr>
            <w:tcW w:w="3197" w:type="dxa"/>
            <w:vMerge w:val="restart"/>
          </w:tcPr>
          <w:p w:rsidR="004D634F" w:rsidRPr="00E03992" w:rsidRDefault="004D634F" w:rsidP="00C84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E03992">
              <w:rPr>
                <w:rFonts w:ascii="Times New Roman" w:hAnsi="Times New Roman" w:cs="Times New Roman"/>
                <w:sz w:val="24"/>
                <w:szCs w:val="24"/>
              </w:rPr>
              <w:t>рганизация работ по реализации технологических процессов в машиностроительном производстве</w:t>
            </w:r>
            <w:r w:rsidRPr="00E03992">
              <w:rPr>
                <w:rFonts w:ascii="Times New Roman" w:hAnsi="Times New Roman" w:cs="Times New Roman"/>
                <w:sz w:val="24"/>
                <w:szCs w:val="24"/>
              </w:rPr>
              <w:t> </w:t>
            </w:r>
          </w:p>
        </w:tc>
        <w:tc>
          <w:tcPr>
            <w:tcW w:w="2551" w:type="dxa"/>
            <w:vMerge w:val="restart"/>
          </w:tcPr>
          <w:p w:rsidR="004D634F" w:rsidRPr="00E03992" w:rsidRDefault="004D634F" w:rsidP="00C84BFD">
            <w:pPr>
              <w:widowControl w:val="0"/>
              <w:pBdr>
                <w:top w:val="nil"/>
                <w:left w:val="nil"/>
                <w:bottom w:val="nil"/>
                <w:right w:val="nil"/>
                <w:between w:val="nil"/>
              </w:pBdr>
              <w:ind w:left="1" w:hanging="3"/>
              <w:jc w:val="both"/>
              <w:rPr>
                <w:rFonts w:ascii="Times New Roman" w:hAnsi="Times New Roman" w:cs="Times New Roman"/>
                <w:sz w:val="24"/>
                <w:szCs w:val="24"/>
              </w:rPr>
            </w:pPr>
            <w:r w:rsidRPr="00E03992">
              <w:rPr>
                <w:rFonts w:ascii="Times New Roman" w:hAnsi="Times New Roman" w:cs="Times New Roman"/>
                <w:sz w:val="24"/>
                <w:szCs w:val="24"/>
              </w:rPr>
              <w:t>ПК 5.1 Планировать и осуществлять управление деятельностью подчиненного персонала</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5.1.01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нормирования труда работников;</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5.1.02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участия в планировании и организации работы структурного подразделения</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5.1.01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формировать рабочие задания и инструкции к ним в соответствии с производственными задачами;</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5.1.02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рассчитывать показатели, характеризующие эффективность организации основного и вспомогательного оборудования</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5.1.01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организацию труда структурного подразделения на основании производственных заданий и текущих планов предприятия;</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требования к персоналу, должностные и производственные инструкции;</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5.1.03</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нормирование работ работников;</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показатели эффективности организации основного и вспомогательного оборудования и их расчёт;</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и этапы планирования деятельности структурного подразделения с учётом производственных заданий на машиностроительных производствах</w:t>
            </w:r>
          </w:p>
        </w:tc>
      </w:tr>
      <w:tr w:rsidR="004D634F" w:rsidRPr="00E03992" w:rsidTr="00C84BFD">
        <w:trPr>
          <w:trHeight w:val="26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5.2.01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определения потребностей материальных ресурсов;</w:t>
            </w:r>
          </w:p>
        </w:tc>
      </w:tr>
      <w:tr w:rsidR="004D634F" w:rsidRPr="00E03992" w:rsidTr="00C84BFD">
        <w:trPr>
          <w:trHeight w:val="48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5.2.02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формирования и оформления заказа материальных ресурсов;</w:t>
            </w:r>
          </w:p>
        </w:tc>
      </w:tr>
      <w:tr w:rsidR="004D634F" w:rsidRPr="00E03992" w:rsidTr="00C84BFD">
        <w:trPr>
          <w:trHeight w:val="794"/>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5.2.03</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организации деятельности структурного подразделения</w:t>
            </w:r>
          </w:p>
        </w:tc>
      </w:tr>
      <w:tr w:rsidR="004D634F" w:rsidRPr="00E03992" w:rsidTr="00C84BFD">
        <w:trPr>
          <w:trHeight w:val="749"/>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5.2.01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оценивать наличие и потребность в материальных ресурсах для обеспечения производственных задач;</w:t>
            </w:r>
          </w:p>
        </w:tc>
      </w:tr>
      <w:tr w:rsidR="004D634F" w:rsidRPr="00E03992" w:rsidTr="00C84BFD">
        <w:trPr>
          <w:trHeight w:val="39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У 5.2.02</w:t>
            </w:r>
          </w:p>
        </w:tc>
        <w:tc>
          <w:tcPr>
            <w:tcW w:w="3194"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рассчитывать энергетические, информационные и материально-технические ресурсы в соответствии с производственными задачами</w:t>
            </w:r>
          </w:p>
        </w:tc>
      </w:tr>
      <w:tr w:rsidR="004D634F" w:rsidRPr="00E03992" w:rsidTr="00C84BFD">
        <w:trPr>
          <w:trHeight w:val="49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5.2.01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правила постановки производственных задач;</w:t>
            </w:r>
          </w:p>
        </w:tc>
      </w:tr>
      <w:tr w:rsidR="004D634F" w:rsidRPr="00E03992" w:rsidTr="00C84BFD">
        <w:trPr>
          <w:trHeight w:val="47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5.2.02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виды материальных ресурсов и материально-технического обеспечения предприятия;</w:t>
            </w:r>
          </w:p>
        </w:tc>
      </w:tr>
      <w:tr w:rsidR="004D634F" w:rsidRPr="00E03992" w:rsidTr="00C84BFD">
        <w:trPr>
          <w:trHeight w:val="47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5.2.03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оформления деловой документации и ведения деловой переписки;</w:t>
            </w:r>
          </w:p>
        </w:tc>
      </w:tr>
      <w:tr w:rsidR="004D634F" w:rsidRPr="00E03992" w:rsidTr="00C84BFD">
        <w:trPr>
          <w:trHeight w:val="47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5.2.04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и иерархия структурных подразделений предприятия машиностроительного производства;</w:t>
            </w:r>
          </w:p>
        </w:tc>
      </w:tr>
      <w:tr w:rsidR="004D634F" w:rsidRPr="00E03992" w:rsidTr="00C84BFD">
        <w:trPr>
          <w:trHeight w:val="47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5.2.05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порядок учёта материально-технических ресурсов</w:t>
            </w:r>
          </w:p>
        </w:tc>
      </w:tr>
      <w:tr w:rsidR="004D634F" w:rsidRPr="00E03992" w:rsidTr="00C84BFD">
        <w:trPr>
          <w:trHeight w:val="126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5.3. Контролировать качество продукции, выявлять, анализировать и устранять причины выпуска продукции низкого качества</w:t>
            </w:r>
          </w:p>
          <w:p w:rsidR="004D634F" w:rsidRPr="00E03992" w:rsidRDefault="004D634F" w:rsidP="00C84BFD">
            <w:pPr>
              <w:spacing w:after="0" w:line="240" w:lineRule="auto"/>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5.3.01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соблюдения персоналом основных требований охраны труда при реализации технологического процесса в соответствии с производственными задачами;</w:t>
            </w:r>
          </w:p>
        </w:tc>
      </w:tr>
      <w:tr w:rsidR="004D634F" w:rsidRPr="00E03992" w:rsidTr="00C84BFD">
        <w:trPr>
          <w:trHeight w:val="56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ПО 5.3.02</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проведения инструктажа по выполнению заданий и соблюдению правил техники безопасности и охраны труда</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5.3.01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проводить инструктаж по выполнению работ и соблюдению норм охраны труды;</w:t>
            </w:r>
          </w:p>
        </w:tc>
      </w:tr>
      <w:tr w:rsidR="004D634F" w:rsidRPr="00E03992" w:rsidTr="00C84BFD">
        <w:trPr>
          <w:trHeight w:val="4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5.3.02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контролировать соблюдения норм и правил охраны труда</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5.3.01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стандарты предприятий и организаций, профессиональные стандарты, технические регламенты;</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нормы охраны труда на предприятиях машиностроительных производств;</w:t>
            </w:r>
          </w:p>
        </w:tc>
      </w:tr>
      <w:tr w:rsidR="004D634F" w:rsidRPr="00E03992" w:rsidTr="00C84BFD">
        <w:trPr>
          <w:trHeight w:val="60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принципы делового общения и поведения в коллективе;</w:t>
            </w:r>
          </w:p>
        </w:tc>
      </w:tr>
      <w:tr w:rsidR="004D634F" w:rsidRPr="00E03992" w:rsidTr="00C84BFD">
        <w:trPr>
          <w:trHeight w:val="85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и типы средств охраны труда, применяемых в машиностроении;</w:t>
            </w:r>
          </w:p>
        </w:tc>
      </w:tr>
      <w:tr w:rsidR="004D634F" w:rsidRPr="00E03992" w:rsidTr="00C84BFD">
        <w:trPr>
          <w:trHeight w:val="60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промышленной безопасности;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5.3.06</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и инструктажи для безопасного ведения работ при реализации конкретного технологического процесса</w:t>
            </w:r>
          </w:p>
        </w:tc>
      </w:tr>
      <w:tr w:rsidR="004D634F" w:rsidRPr="00E03992" w:rsidTr="00C84BFD">
        <w:trPr>
          <w:trHeight w:val="212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организации рабочего места соответственно требованиям охраны труда; организации рабочего места в соответствии с производственными задачами;</w:t>
            </w:r>
          </w:p>
        </w:tc>
      </w:tr>
      <w:tr w:rsidR="004D634F" w:rsidRPr="00E03992" w:rsidTr="00C84BFD">
        <w:trPr>
          <w:trHeight w:val="73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rPr>
                <w:rFonts w:ascii="Times New Roman" w:hAnsi="Times New Roman" w:cs="Times New Roman"/>
                <w:sz w:val="24"/>
                <w:szCs w:val="24"/>
              </w:rPr>
            </w:pPr>
            <w:r w:rsidRPr="00E03992">
              <w:rPr>
                <w:rFonts w:ascii="Times New Roman" w:hAnsi="Times New Roman" w:cs="Times New Roman"/>
                <w:sz w:val="24"/>
                <w:szCs w:val="24"/>
              </w:rPr>
              <w:t>ПО 5.4.02</w:t>
            </w:r>
          </w:p>
        </w:tc>
        <w:tc>
          <w:tcPr>
            <w:tcW w:w="3194" w:type="dxa"/>
          </w:tcPr>
          <w:p w:rsidR="004D634F" w:rsidRPr="00E03992" w:rsidRDefault="004D634F" w:rsidP="00C84BFD">
            <w:pPr>
              <w:rPr>
                <w:rFonts w:ascii="Times New Roman" w:hAnsi="Times New Roman" w:cs="Times New Roman"/>
                <w:b/>
                <w:sz w:val="24"/>
                <w:szCs w:val="24"/>
              </w:rPr>
            </w:pPr>
            <w:r w:rsidRPr="00E03992">
              <w:rPr>
                <w:rFonts w:ascii="Times New Roman" w:hAnsi="Times New Roman" w:cs="Times New Roman"/>
                <w:sz w:val="24"/>
                <w:szCs w:val="24"/>
              </w:rPr>
              <w:t>организации рабочего места в соответствии с технологиями бережливого производства</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проводить инструктаж по выполнению работ и соблюдению норм охраны труды;</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5.4.02</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определять потребность в персонале для организации производственных процессов;</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5.4.03</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рационально организовывать рабочие места в соответствии с требованиями охраны труда и бережливого производства в соответствии с производственными задачами;</w:t>
            </w:r>
          </w:p>
        </w:tc>
      </w:tr>
      <w:tr w:rsidR="004D634F" w:rsidRPr="00E03992" w:rsidTr="00C84BFD">
        <w:trPr>
          <w:trHeight w:val="60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5.4.04</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участвовать в расстановке кадров;</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5.4.05</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осуществлять соответствие требований охраны труда, бережливого производства и производственного процесса</w:t>
            </w:r>
          </w:p>
        </w:tc>
      </w:tr>
      <w:tr w:rsidR="004D634F" w:rsidRPr="00E03992" w:rsidTr="00C84BFD">
        <w:trPr>
          <w:trHeight w:val="28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принципы, формы и методы организации производственного и технологического процессов;</w:t>
            </w:r>
          </w:p>
        </w:tc>
      </w:tr>
      <w:tr w:rsidR="004D634F" w:rsidRPr="00E03992" w:rsidTr="00C84BFD">
        <w:trPr>
          <w:trHeight w:val="570"/>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организации рабочих мест;</w:t>
            </w:r>
          </w:p>
        </w:tc>
      </w:tr>
      <w:tr w:rsidR="004D634F" w:rsidRPr="00E03992" w:rsidTr="00C84BFD">
        <w:trPr>
          <w:trHeight w:val="711"/>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и требования охраны труда на машиностроительных предприятиях;</w:t>
            </w:r>
          </w:p>
        </w:tc>
      </w:tr>
      <w:tr w:rsidR="004D634F" w:rsidRPr="00E03992" w:rsidTr="00C84BFD">
        <w:trPr>
          <w:trHeight w:val="458"/>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и требования и бережливого производства;</w:t>
            </w:r>
          </w:p>
        </w:tc>
      </w:tr>
      <w:tr w:rsidR="004D634F" w:rsidRPr="00E03992" w:rsidTr="00C84BFD">
        <w:trPr>
          <w:trHeight w:val="762"/>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5.4.05</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производственных задач на машиностроительных предприятиях;</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5.4.06</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требования, предъявляемые к рабочим местам на машиностроительных 34 предприятиям</w:t>
            </w:r>
          </w:p>
        </w:tc>
      </w:tr>
      <w:tr w:rsidR="004D634F" w:rsidRPr="00E03992" w:rsidTr="00C84BFD">
        <w:trPr>
          <w:trHeight w:val="415"/>
          <w:jc w:val="center"/>
        </w:trPr>
        <w:tc>
          <w:tcPr>
            <w:tcW w:w="3197" w:type="dxa"/>
            <w:vMerge w:val="restart"/>
            <w:vAlign w:val="center"/>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bCs/>
                <w:sz w:val="24"/>
              </w:rPr>
              <w:t>Выполнение работ по одной или нескольким профессиям должности рабочего служащего (40.092 Станочник широкого профиля)</w:t>
            </w: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3.1. Разрабатывать технологический процесс сборки изделий с применением конструкторской и технологической документации</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6.1.01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Практический опыт/навыки:</w:t>
            </w:r>
            <w:r w:rsidRPr="00E03992">
              <w:rPr>
                <w:rFonts w:ascii="Times New Roman" w:hAnsi="Times New Roman"/>
                <w:sz w:val="24"/>
              </w:rPr>
              <w:t xml:space="preserve"> использования конструкторской документации для проектирования технологических процессов</w:t>
            </w:r>
          </w:p>
        </w:tc>
      </w:tr>
      <w:tr w:rsidR="004D634F" w:rsidRPr="00E03992" w:rsidTr="00C84BFD">
        <w:trPr>
          <w:trHeight w:val="31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6.1.01</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читать чертежи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6.1.02</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анализировать конструктивно-технологические свойства детали исходя из служебного назначения детали;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6.1.03</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6.1.01</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служебное назначение и конструктивно-технологические признаки детали</w:t>
            </w:r>
          </w:p>
        </w:tc>
      </w:tr>
      <w:tr w:rsidR="004D634F" w:rsidRPr="00E03992" w:rsidTr="00C84BFD">
        <w:trPr>
          <w:trHeight w:val="58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6.1.02</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показатели качества деталей машин</w:t>
            </w:r>
          </w:p>
        </w:tc>
      </w:tr>
      <w:tr w:rsidR="004D634F" w:rsidRPr="00E03992" w:rsidTr="00C84BFD">
        <w:trPr>
          <w:trHeight w:val="848"/>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6.1.03</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правила отработки конструкции детали на технологичность</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3.2. Выбирать оборудование, инструмент и оснастку для осуществления сборки изделий</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6.2.01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выбора методов получения заготовок</w:t>
            </w:r>
          </w:p>
        </w:tc>
      </w:tr>
      <w:tr w:rsidR="004D634F" w:rsidRPr="00E03992" w:rsidTr="00C84BFD">
        <w:trPr>
          <w:trHeight w:val="326"/>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widowControl w:val="0"/>
              <w:spacing w:after="0" w:line="240" w:lineRule="auto"/>
              <w:rPr>
                <w:rFonts w:ascii="Times New Roman" w:hAnsi="Times New Roman"/>
                <w:iCs/>
                <w:sz w:val="24"/>
                <w:szCs w:val="24"/>
              </w:rPr>
            </w:pPr>
            <w:r w:rsidRPr="00E03992">
              <w:rPr>
                <w:rFonts w:ascii="Times New Roman" w:hAnsi="Times New Roman"/>
                <w:iCs/>
                <w:sz w:val="24"/>
                <w:szCs w:val="24"/>
              </w:rPr>
              <w:t>У 6.2.01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определять виды и способы получения заготовок;</w:t>
            </w:r>
          </w:p>
        </w:tc>
      </w:tr>
      <w:tr w:rsidR="004D634F" w:rsidRPr="00E03992" w:rsidTr="00C84BFD">
        <w:trPr>
          <w:trHeight w:val="47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6.2.02</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определять тип производства</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widowControl w:val="0"/>
              <w:spacing w:after="0" w:line="240" w:lineRule="auto"/>
              <w:rPr>
                <w:rFonts w:ascii="Times New Roman" w:hAnsi="Times New Roman"/>
                <w:iCs/>
                <w:sz w:val="24"/>
                <w:szCs w:val="24"/>
              </w:rPr>
            </w:pPr>
          </w:p>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6.2.01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Знания:</w:t>
            </w:r>
          </w:p>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виды заготовок и схемы их базирования</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3.3 Разрабатывать технологическую документацию по сборке изделий, в т.ч. с применением систем автоматизированного проектирования</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6.3.01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составления технологических маршрутов изготовления деталей и проектирования технологических процессов обработки деталей;</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6.3.01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Умения:</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 xml:space="preserve">составлять технологический маршрут изготовления детали; </w:t>
            </w:r>
          </w:p>
        </w:tc>
      </w:tr>
      <w:tr w:rsidR="004D634F" w:rsidRPr="00E03992" w:rsidTr="00C84BFD">
        <w:trPr>
          <w:trHeight w:val="415"/>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6.3.02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проектировать технологические операции;</w:t>
            </w:r>
          </w:p>
        </w:tc>
      </w:tr>
      <w:tr w:rsidR="004D634F" w:rsidRPr="00E03992" w:rsidTr="00C84BFD">
        <w:trPr>
          <w:trHeight w:val="727"/>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6.3.03</w:t>
            </w:r>
          </w:p>
        </w:tc>
        <w:tc>
          <w:tcPr>
            <w:tcW w:w="3194" w:type="dxa"/>
          </w:tcPr>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sz w:val="24"/>
              </w:rPr>
              <w:t>разрабатывать технологический процесс изготовления детали;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6.3.01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Знания:</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методы механической обработки;</w:t>
            </w:r>
          </w:p>
          <w:p w:rsidR="004D634F" w:rsidRPr="00E03992" w:rsidRDefault="004D634F" w:rsidP="00C84BFD">
            <w:pPr>
              <w:spacing w:after="0" w:line="240" w:lineRule="auto"/>
              <w:rPr>
                <w:rFonts w:ascii="Times New Roman" w:hAnsi="Times New Roman" w:cs="Times New Roman"/>
                <w:b/>
                <w:sz w:val="24"/>
                <w:szCs w:val="24"/>
              </w:rPr>
            </w:pPr>
            <w:r w:rsidRPr="00E03992">
              <w:rPr>
                <w:rFonts w:ascii="Times New Roman" w:hAnsi="Times New Roman"/>
                <w:sz w:val="24"/>
              </w:rPr>
              <w:t>виды деталей и их поверхности;</w:t>
            </w:r>
          </w:p>
        </w:tc>
      </w:tr>
      <w:tr w:rsidR="004D634F" w:rsidRPr="00E03992" w:rsidTr="00C84BFD">
        <w:trPr>
          <w:trHeight w:val="878"/>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6.3.02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методику проектирования технологического процесса изготовления детали;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6.3.03</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 xml:space="preserve">типовые технологические процессы изготовления деталей машин и  последовательность их операций; </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6.3.04</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 xml:space="preserve">типовые технологические процессы изготовления деталей машин и  последовательность их операций; </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sz w:val="24"/>
                <w:szCs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3.4 Реализовывать технологический процесс сборки изделий машиностроительного производства</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6.4.01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выбора схем базирования заготовок, оборудование, инструмент и оснастку для изготовления деталей машин</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6.4.01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 xml:space="preserve">Умения: </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анализировать и выбирать схемы базирования заготовок,</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6.4.02</w:t>
            </w:r>
          </w:p>
        </w:tc>
        <w:tc>
          <w:tcPr>
            <w:tcW w:w="3194" w:type="dxa"/>
          </w:tcPr>
          <w:p w:rsidR="004D634F" w:rsidRPr="00E03992" w:rsidRDefault="004D634F" w:rsidP="00C84BFD">
            <w:pPr>
              <w:spacing w:after="0" w:line="240" w:lineRule="auto"/>
              <w:rPr>
                <w:rFonts w:ascii="Times New Roman" w:hAnsi="Times New Roman" w:cs="Times New Roman"/>
                <w:sz w:val="24"/>
                <w:szCs w:val="24"/>
                <w:highlight w:val="yellow"/>
              </w:rPr>
            </w:pPr>
            <w:r w:rsidRPr="00E03992">
              <w:rPr>
                <w:rFonts w:ascii="Times New Roman" w:hAnsi="Times New Roman"/>
                <w:sz w:val="24"/>
              </w:rPr>
              <w:t xml:space="preserve">выбирать технологическое оборудование и технологическую оснастку: приспособления, режущий, мерительный и </w:t>
            </w:r>
            <w:r w:rsidRPr="00E03992">
              <w:rPr>
                <w:rFonts w:ascii="Times New Roman" w:hAnsi="Times New Roman"/>
                <w:sz w:val="24"/>
              </w:rPr>
              <w:lastRenderedPageBreak/>
              <w:t>вспомогательный инструмент</w:t>
            </w:r>
          </w:p>
        </w:tc>
      </w:tr>
      <w:tr w:rsidR="004D634F" w:rsidRPr="00E03992" w:rsidTr="00C84BFD">
        <w:trPr>
          <w:trHeight w:val="556"/>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restart"/>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c>
          <w:tcPr>
            <w:tcW w:w="1276" w:type="dxa"/>
          </w:tcPr>
          <w:p w:rsidR="004D634F" w:rsidRPr="00E03992" w:rsidRDefault="004D634F" w:rsidP="00C84BFD">
            <w:pPr>
              <w:widowControl w:val="0"/>
              <w:spacing w:after="0" w:line="240" w:lineRule="auto"/>
              <w:rPr>
                <w:rFonts w:ascii="Times New Roman" w:hAnsi="Times New Roman"/>
                <w:iCs/>
                <w:sz w:val="24"/>
                <w:szCs w:val="24"/>
              </w:rPr>
            </w:pPr>
            <w:r w:rsidRPr="00E03992">
              <w:rPr>
                <w:rFonts w:ascii="Times New Roman" w:hAnsi="Times New Roman"/>
                <w:iCs/>
                <w:sz w:val="24"/>
                <w:szCs w:val="24"/>
              </w:rPr>
              <w:t>Н 6.5.01</w:t>
            </w:r>
          </w:p>
          <w:p w:rsidR="004D634F" w:rsidRPr="00E03992" w:rsidRDefault="004D634F" w:rsidP="00C84BFD">
            <w:pPr>
              <w:spacing w:after="0" w:line="240" w:lineRule="auto"/>
              <w:rPr>
                <w:rFonts w:ascii="Times New Roman" w:hAnsi="Times New Roman" w:cs="Times New Roman"/>
                <w:sz w:val="24"/>
                <w:szCs w:val="24"/>
              </w:rPr>
            </w:pP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Навыки/практический опыт: выбора технологических операций и переходов обработки;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6.5.02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выполнения расчётов с помощью систем автоматизированного проектирования</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6.5.01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 xml:space="preserve">Умения: </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рассчитывать и проверять величину припусков и размеров заготовок;</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6.5.02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рассчитывать коэффициент использования материала;</w:t>
            </w:r>
          </w:p>
        </w:tc>
      </w:tr>
      <w:tr w:rsidR="004D634F" w:rsidRPr="00E03992" w:rsidTr="00C84BFD">
        <w:trPr>
          <w:trHeight w:val="586"/>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6.5.03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рассчитывать штучное время;</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6.5.04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 xml:space="preserve">производить расчёт параметров механической обработки с применением CAПР                        </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6.5.01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методику расчета режимов резания и</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норм времени на технологические операции обработки;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6.5.02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методику расчета межпереходных и межоперационных размеров, припусков и допусков;</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6.5.03</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интерфейса, инструментов для ведения расчёта параметров механической</w:t>
            </w:r>
          </w:p>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обработки, библиотеки для работы с конструкторско-технологическими элементами, баз данных в системах автоматизированного проектирования</w:t>
            </w:r>
          </w:p>
        </w:tc>
      </w:tr>
      <w:tr w:rsidR="004D634F" w:rsidRPr="00E03992" w:rsidTr="00C84BFD">
        <w:trPr>
          <w:trHeight w:val="1083"/>
          <w:jc w:val="center"/>
        </w:trPr>
        <w:tc>
          <w:tcPr>
            <w:tcW w:w="3197" w:type="dxa"/>
            <w:vMerge w:val="restart"/>
          </w:tcPr>
          <w:p w:rsidR="004D634F" w:rsidRPr="00E03992" w:rsidRDefault="004D634F" w:rsidP="00C84BFD">
            <w:pPr>
              <w:spacing w:after="0" w:line="240" w:lineRule="auto"/>
              <w:jc w:val="both"/>
              <w:rPr>
                <w:rFonts w:ascii="Times New Roman" w:hAnsi="Times New Roman" w:cs="Times New Roman"/>
                <w:sz w:val="24"/>
                <w:szCs w:val="24"/>
              </w:rPr>
            </w:pPr>
            <w:r w:rsidRPr="00E03992">
              <w:rPr>
                <w:rFonts w:ascii="Times New Roman" w:hAnsi="Times New Roman" w:cs="Times New Roman"/>
                <w:bCs/>
                <w:sz w:val="24"/>
              </w:rPr>
              <w:t xml:space="preserve">Выполнение работ по одной или нескольким профессиям должности рабочего служащего (40.222 </w:t>
            </w:r>
            <w:r w:rsidRPr="00E03992">
              <w:rPr>
                <w:rFonts w:ascii="Times New Roman" w:hAnsi="Times New Roman" w:cs="Times New Roman"/>
                <w:bCs/>
                <w:sz w:val="24"/>
                <w:szCs w:val="27"/>
              </w:rPr>
              <w:t xml:space="preserve">Оператор </w:t>
            </w:r>
            <w:r w:rsidRPr="00E03992">
              <w:rPr>
                <w:rFonts w:ascii="Times New Roman" w:hAnsi="Times New Roman" w:cs="Times New Roman"/>
                <w:bCs/>
                <w:sz w:val="24"/>
                <w:szCs w:val="27"/>
              </w:rPr>
              <w:lastRenderedPageBreak/>
              <w:t>металлорежущих станков с числовым программным управлением</w:t>
            </w:r>
            <w:r w:rsidRPr="00E03992">
              <w:rPr>
                <w:rFonts w:ascii="Times New Roman" w:hAnsi="Times New Roman" w:cs="Times New Roman"/>
                <w:bCs/>
                <w:sz w:val="24"/>
              </w:rPr>
              <w:t>)</w:t>
            </w:r>
          </w:p>
        </w:tc>
        <w:tc>
          <w:tcPr>
            <w:tcW w:w="2551" w:type="dxa"/>
            <w:vMerge w:val="restart"/>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lastRenderedPageBreak/>
              <w:t xml:space="preserve">ПК 2.1. Разрабатывать вручную управляющие программы для технологического </w:t>
            </w:r>
            <w:r w:rsidRPr="00E03992">
              <w:rPr>
                <w:rFonts w:ascii="Times New Roman" w:hAnsi="Times New Roman" w:cs="Times New Roman"/>
              </w:rPr>
              <w:lastRenderedPageBreak/>
              <w:t>оборудования</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lastRenderedPageBreak/>
              <w:t>Н 7.1.01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 xml:space="preserve">Навыки/практический опыт: использования конструкторской документации для </w:t>
            </w:r>
            <w:r w:rsidRPr="00E03992">
              <w:rPr>
                <w:rFonts w:ascii="Times New Roman" w:hAnsi="Times New Roman"/>
                <w:sz w:val="24"/>
              </w:rPr>
              <w:lastRenderedPageBreak/>
              <w:t>проектирования технологических процессов</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7.1.01</w:t>
            </w:r>
          </w:p>
        </w:tc>
        <w:tc>
          <w:tcPr>
            <w:tcW w:w="3194" w:type="dxa"/>
          </w:tcPr>
          <w:p w:rsidR="004D634F" w:rsidRPr="00E03992" w:rsidRDefault="004D634F" w:rsidP="00C84BFD">
            <w:pPr>
              <w:rPr>
                <w:rFonts w:ascii="Times New Roman" w:hAnsi="Times New Roman"/>
                <w:sz w:val="24"/>
              </w:rPr>
            </w:pPr>
            <w:r w:rsidRPr="00E03992">
              <w:rPr>
                <w:rFonts w:ascii="Times New Roman" w:hAnsi="Times New Roman"/>
                <w:sz w:val="24"/>
              </w:rPr>
              <w:t>читать чертежи;</w:t>
            </w:r>
          </w:p>
          <w:p w:rsidR="004D634F" w:rsidRPr="00E03992" w:rsidRDefault="004D634F" w:rsidP="00C84BFD">
            <w:pPr>
              <w:spacing w:after="0" w:line="240" w:lineRule="auto"/>
              <w:rPr>
                <w:rFonts w:ascii="Times New Roman" w:hAnsi="Times New Roman" w:cs="Times New Roman"/>
                <w:sz w:val="24"/>
                <w:szCs w:val="24"/>
              </w:rPr>
            </w:pP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7.1.02</w:t>
            </w:r>
          </w:p>
        </w:tc>
        <w:tc>
          <w:tcPr>
            <w:tcW w:w="3194" w:type="dxa"/>
          </w:tcPr>
          <w:p w:rsidR="004D634F" w:rsidRPr="00E03992" w:rsidRDefault="004D634F" w:rsidP="00C84BFD">
            <w:pPr>
              <w:rPr>
                <w:rFonts w:ascii="Times New Roman" w:hAnsi="Times New Roman"/>
                <w:sz w:val="24"/>
              </w:rPr>
            </w:pPr>
            <w:r w:rsidRPr="00E03992">
              <w:rPr>
                <w:rFonts w:ascii="Times New Roman" w:hAnsi="Times New Roman"/>
                <w:sz w:val="24"/>
              </w:rPr>
              <w:t>анализировать конструктивно-технологические свойства детали исходя из служебного назначения детали;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7.1.03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7.1.01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 xml:space="preserve">служебное назначение и конструктивно-технологические признаки детали; </w:t>
            </w:r>
          </w:p>
        </w:tc>
      </w:tr>
      <w:tr w:rsidR="004D634F" w:rsidRPr="00E03992" w:rsidTr="00C84BFD">
        <w:trPr>
          <w:trHeight w:val="609"/>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7.1.02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показатели качества деталей машин;</w:t>
            </w:r>
          </w:p>
        </w:tc>
      </w:tr>
      <w:tr w:rsidR="004D634F" w:rsidRPr="00E03992" w:rsidTr="00C84BFD">
        <w:trPr>
          <w:trHeight w:val="831"/>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7.1.03</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правила отработки конструкции детали на технологичность;</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restart"/>
            <w:vAlign w:val="center"/>
          </w:tcPr>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2.2. Разрабатывать с помощью CAD/CAM систем управляющие программы для технологического оборудования</w:t>
            </w:r>
          </w:p>
        </w:tc>
        <w:tc>
          <w:tcPr>
            <w:tcW w:w="1276" w:type="dxa"/>
          </w:tcPr>
          <w:p w:rsidR="004D634F" w:rsidRPr="00E03992" w:rsidRDefault="004D634F" w:rsidP="00C84BFD">
            <w:pPr>
              <w:widowControl w:val="0"/>
              <w:spacing w:after="0" w:line="240" w:lineRule="auto"/>
              <w:rPr>
                <w:rFonts w:ascii="Times New Roman" w:hAnsi="Times New Roman"/>
                <w:iCs/>
                <w:sz w:val="24"/>
                <w:szCs w:val="24"/>
              </w:rPr>
            </w:pPr>
            <w:r w:rsidRPr="00E03992">
              <w:rPr>
                <w:rFonts w:ascii="Times New Roman" w:hAnsi="Times New Roman"/>
                <w:iCs/>
                <w:sz w:val="24"/>
                <w:szCs w:val="24"/>
              </w:rPr>
              <w:t>Н 7.2.01</w:t>
            </w:r>
          </w:p>
          <w:p w:rsidR="004D634F" w:rsidRPr="00E03992" w:rsidRDefault="004D634F" w:rsidP="00C84BFD">
            <w:pPr>
              <w:spacing w:after="0" w:line="240" w:lineRule="auto"/>
              <w:rPr>
                <w:rFonts w:ascii="Times New Roman" w:hAnsi="Times New Roman" w:cs="Times New Roman"/>
                <w:sz w:val="24"/>
                <w:szCs w:val="24"/>
              </w:rPr>
            </w:pP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Навыки/практический опыт: выбора технологических операций и переходов обработки;</w:t>
            </w:r>
          </w:p>
          <w:p w:rsidR="004D634F" w:rsidRPr="00E03992" w:rsidRDefault="004D634F" w:rsidP="00C84BFD">
            <w:pPr>
              <w:spacing w:after="0" w:line="240" w:lineRule="auto"/>
              <w:rPr>
                <w:rFonts w:ascii="Times New Roman" w:hAnsi="Times New Roman" w:cs="Times New Roman"/>
                <w:sz w:val="24"/>
                <w:szCs w:val="24"/>
              </w:rPr>
            </w:pPr>
          </w:p>
        </w:tc>
      </w:tr>
      <w:tr w:rsidR="004D634F" w:rsidRPr="00E03992" w:rsidTr="00C84BFD">
        <w:trPr>
          <w:trHeight w:val="870"/>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7.2.02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выполнения расчётов с помощью систем автоматизированного проектирования</w:t>
            </w:r>
          </w:p>
        </w:tc>
      </w:tr>
      <w:tr w:rsidR="004D634F" w:rsidRPr="00E03992" w:rsidTr="00C84BFD">
        <w:trPr>
          <w:trHeight w:val="900"/>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7.2.01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рассчитывать и проверять величину припусков и размеров заготовок;</w:t>
            </w:r>
          </w:p>
        </w:tc>
      </w:tr>
      <w:tr w:rsidR="004D634F" w:rsidRPr="00E03992" w:rsidTr="00C84BFD">
        <w:trPr>
          <w:trHeight w:val="660"/>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7.2.02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рассчитывать коэффициент использования материала;</w:t>
            </w:r>
          </w:p>
        </w:tc>
      </w:tr>
      <w:tr w:rsidR="004D634F" w:rsidRPr="00E03992" w:rsidTr="00C84BFD">
        <w:trPr>
          <w:trHeight w:val="5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7.2.03</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рассчитывать штучное время;</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7.2.04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 xml:space="preserve">производить расчёт параметров механической обработки с применением CAПР                        </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7.2.01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методику расчета режимов резания и</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норм времени на технологические операции обработки;</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7.2.02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методику расчета межпереходных и межоперационных размеров, припусков и допусков;</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7.2.03</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интерфейса, инструментов для ведения расчёта параметров механической</w:t>
            </w:r>
          </w:p>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обработки, библиотеки для работы с конструкторско-технологическими элементами, баз данных в системах автоматизированного проектирования</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restart"/>
            <w:vAlign w:val="center"/>
          </w:tcPr>
          <w:p w:rsidR="004D634F" w:rsidRPr="00E03992" w:rsidRDefault="004D634F" w:rsidP="00C84BFD">
            <w:pPr>
              <w:widowControl w:val="0"/>
              <w:contextualSpacing/>
              <w:jc w:val="center"/>
              <w:rPr>
                <w:rFonts w:ascii="Times New Roman" w:hAnsi="Times New Roman" w:cs="Times New Roman"/>
              </w:rPr>
            </w:pPr>
          </w:p>
          <w:p w:rsidR="004D634F" w:rsidRPr="00E03992" w:rsidRDefault="004D634F" w:rsidP="00C84BFD">
            <w:pPr>
              <w:widowControl w:val="0"/>
              <w:contextualSpacing/>
              <w:jc w:val="center"/>
              <w:rPr>
                <w:rFonts w:ascii="Times New Roman" w:hAnsi="Times New Roman" w:cs="Times New Roman"/>
              </w:rPr>
            </w:pPr>
          </w:p>
          <w:p w:rsidR="004D634F" w:rsidRPr="00E03992" w:rsidRDefault="004D634F" w:rsidP="00C84BFD">
            <w:pPr>
              <w:widowControl w:val="0"/>
              <w:contextualSpacing/>
              <w:jc w:val="center"/>
              <w:rPr>
                <w:rFonts w:ascii="Times New Roman" w:hAnsi="Times New Roman" w:cs="Times New Roman"/>
              </w:rPr>
            </w:pPr>
          </w:p>
          <w:p w:rsidR="004D634F" w:rsidRPr="00E03992" w:rsidRDefault="004D634F" w:rsidP="00C84BFD">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2.3 Осуществлять проверку реализации и корректировки управляющих программ на технологическом оборудовании</w:t>
            </w: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Н 7.3.01</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выбора схем базирования заготовок, оборудование, инструмент и оснастку для изготовления деталей машин</w:t>
            </w:r>
          </w:p>
        </w:tc>
      </w:tr>
      <w:tr w:rsidR="004D634F" w:rsidRPr="00E03992" w:rsidTr="00C84BFD">
        <w:trPr>
          <w:trHeight w:val="870"/>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7.3.01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анализировать и выбирать схемы базирования заготовок,</w:t>
            </w:r>
          </w:p>
        </w:tc>
      </w:tr>
      <w:tr w:rsidR="004D634F" w:rsidRPr="00E03992" w:rsidTr="00C84BFD">
        <w:trPr>
          <w:trHeight w:val="1083"/>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У 7.3.02</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4D634F" w:rsidRPr="00E03992" w:rsidTr="00C84BFD">
        <w:trPr>
          <w:trHeight w:val="599"/>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7.3.01</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Знания:</w:t>
            </w:r>
          </w:p>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классификации баз;</w:t>
            </w:r>
          </w:p>
        </w:tc>
      </w:tr>
      <w:tr w:rsidR="004D634F" w:rsidRPr="00E03992" w:rsidTr="00C84BFD">
        <w:trPr>
          <w:trHeight w:val="551"/>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7.3.02</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способы и погрешности базирования заготовок;</w:t>
            </w:r>
          </w:p>
        </w:tc>
      </w:tr>
      <w:tr w:rsidR="004D634F" w:rsidRPr="00E03992" w:rsidTr="00C84BFD">
        <w:trPr>
          <w:trHeight w:val="431"/>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7.3.03</w:t>
            </w:r>
          </w:p>
        </w:tc>
        <w:tc>
          <w:tcPr>
            <w:tcW w:w="3194" w:type="dxa"/>
          </w:tcPr>
          <w:p w:rsidR="004D634F" w:rsidRPr="00E03992" w:rsidRDefault="004D634F" w:rsidP="00C84BFD">
            <w:pPr>
              <w:spacing w:after="0" w:line="240" w:lineRule="auto"/>
              <w:rPr>
                <w:rFonts w:ascii="Times New Roman" w:hAnsi="Times New Roman"/>
                <w:sz w:val="24"/>
              </w:rPr>
            </w:pPr>
            <w:r w:rsidRPr="00E03992">
              <w:rPr>
                <w:rFonts w:ascii="Times New Roman" w:hAnsi="Times New Roman"/>
                <w:sz w:val="24"/>
              </w:rPr>
              <w:t>виды режущих инструментов;</w:t>
            </w:r>
          </w:p>
        </w:tc>
      </w:tr>
      <w:tr w:rsidR="004D634F" w:rsidRPr="00E03992" w:rsidTr="00C84BFD">
        <w:trPr>
          <w:trHeight w:val="567"/>
          <w:jc w:val="center"/>
        </w:trPr>
        <w:tc>
          <w:tcPr>
            <w:tcW w:w="3197" w:type="dxa"/>
            <w:vMerge/>
          </w:tcPr>
          <w:p w:rsidR="004D634F" w:rsidRPr="00E03992" w:rsidRDefault="004D634F" w:rsidP="00C84BFD">
            <w:pPr>
              <w:spacing w:after="0" w:line="240" w:lineRule="auto"/>
              <w:jc w:val="both"/>
              <w:rPr>
                <w:rFonts w:ascii="Times New Roman" w:hAnsi="Times New Roman" w:cs="Times New Roman"/>
                <w:bCs/>
                <w:sz w:val="24"/>
              </w:rPr>
            </w:pPr>
          </w:p>
        </w:tc>
        <w:tc>
          <w:tcPr>
            <w:tcW w:w="2551" w:type="dxa"/>
            <w:vMerge/>
            <w:vAlign w:val="center"/>
          </w:tcPr>
          <w:p w:rsidR="004D634F" w:rsidRPr="00E03992" w:rsidRDefault="004D634F" w:rsidP="00C84BFD">
            <w:pPr>
              <w:widowControl w:val="0"/>
              <w:contextualSpacing/>
              <w:jc w:val="center"/>
              <w:rPr>
                <w:rFonts w:ascii="Times New Roman" w:hAnsi="Times New Roman" w:cs="Times New Roman"/>
              </w:rPr>
            </w:pPr>
          </w:p>
        </w:tc>
        <w:tc>
          <w:tcPr>
            <w:tcW w:w="1276"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iCs/>
                <w:sz w:val="24"/>
                <w:szCs w:val="24"/>
              </w:rPr>
              <w:t>З 7.3.04</w:t>
            </w:r>
          </w:p>
        </w:tc>
        <w:tc>
          <w:tcPr>
            <w:tcW w:w="3194" w:type="dxa"/>
          </w:tcPr>
          <w:p w:rsidR="004D634F" w:rsidRPr="00E03992" w:rsidRDefault="004D634F" w:rsidP="00C84BFD">
            <w:pPr>
              <w:spacing w:after="0" w:line="240" w:lineRule="auto"/>
              <w:rPr>
                <w:rFonts w:ascii="Times New Roman" w:hAnsi="Times New Roman" w:cs="Times New Roman"/>
                <w:sz w:val="24"/>
                <w:szCs w:val="24"/>
              </w:rPr>
            </w:pPr>
            <w:r w:rsidRPr="00E03992">
              <w:rPr>
                <w:rFonts w:ascii="Times New Roman" w:hAnsi="Times New Roman"/>
                <w:sz w:val="24"/>
              </w:rPr>
              <w:t>назначение станочных приспособлений;</w:t>
            </w:r>
          </w:p>
        </w:tc>
      </w:tr>
    </w:tbl>
    <w:p w:rsidR="004D634F" w:rsidRPr="00E03992" w:rsidRDefault="004D634F" w:rsidP="004D634F">
      <w:pPr>
        <w:rPr>
          <w:rFonts w:ascii="Times New Roman" w:hAnsi="Times New Roman" w:cs="Times New Roman"/>
        </w:rPr>
      </w:pPr>
    </w:p>
    <w:p w:rsidR="004D634F" w:rsidRPr="00E03992" w:rsidRDefault="004D634F" w:rsidP="004D634F">
      <w:pPr>
        <w:spacing w:after="0"/>
        <w:ind w:firstLine="709"/>
        <w:jc w:val="both"/>
        <w:rPr>
          <w:rFonts w:ascii="Times New Roman" w:hAnsi="Times New Roman" w:cs="Times New Roman"/>
          <w:sz w:val="24"/>
          <w:szCs w:val="24"/>
        </w:rPr>
      </w:pPr>
    </w:p>
    <w:p w:rsidR="004D634F" w:rsidRPr="00E03992" w:rsidRDefault="004D634F" w:rsidP="004D634F">
      <w:pPr>
        <w:spacing w:after="0"/>
        <w:ind w:firstLine="709"/>
        <w:jc w:val="both"/>
        <w:rPr>
          <w:rFonts w:ascii="Times New Roman" w:hAnsi="Times New Roman" w:cs="Times New Roman"/>
          <w:sz w:val="24"/>
          <w:szCs w:val="24"/>
        </w:rPr>
        <w:sectPr w:rsidR="004D634F" w:rsidRPr="00E03992" w:rsidSect="00180EE3">
          <w:pgSz w:w="11906" w:h="16838"/>
          <w:pgMar w:top="1134" w:right="851" w:bottom="1134" w:left="1843" w:header="709" w:footer="709" w:gutter="0"/>
          <w:cols w:space="708"/>
          <w:docGrid w:linePitch="360"/>
        </w:sectPr>
      </w:pPr>
    </w:p>
    <w:p w:rsidR="004D634F" w:rsidRPr="00E03992" w:rsidRDefault="004D634F" w:rsidP="004D634F">
      <w:pPr>
        <w:pStyle w:val="1"/>
        <w:rPr>
          <w:rFonts w:ascii="Times New Roman" w:hAnsi="Times New Roman" w:cs="Times New Roman"/>
        </w:rPr>
      </w:pPr>
      <w:bookmarkStart w:id="17" w:name="_Toc103593998"/>
      <w:r w:rsidRPr="00E03992">
        <w:rPr>
          <w:rFonts w:ascii="Times New Roman" w:hAnsi="Times New Roman" w:cs="Times New Roman"/>
        </w:rPr>
        <w:lastRenderedPageBreak/>
        <w:t>Раздел 5. Примерная структура образовательной программы</w:t>
      </w:r>
      <w:bookmarkEnd w:id="17"/>
    </w:p>
    <w:p w:rsidR="004D634F" w:rsidRPr="00E03992" w:rsidRDefault="004D634F" w:rsidP="004D634F">
      <w:pPr>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5.1 Примерный учебный план по программе подготовки специалистов среднего звена (ППССЗ)</w:t>
      </w:r>
    </w:p>
    <w:p w:rsidR="004D634F" w:rsidRPr="00E03992" w:rsidRDefault="004D634F" w:rsidP="004D634F">
      <w:pPr>
        <w:pStyle w:val="af"/>
        <w:ind w:left="0"/>
        <w:jc w:val="both"/>
        <w:rPr>
          <w:rFonts w:ascii="Times New Roman" w:hAnsi="Times New Roman" w:cs="Times New Roman"/>
          <w:b/>
          <w:bCs/>
        </w:rPr>
      </w:pPr>
      <w:r w:rsidRPr="00E03992">
        <w:rPr>
          <w:rFonts w:ascii="Times New Roman" w:hAnsi="Times New Roman" w:cs="Times New Roman"/>
          <w:shd w:val="clear" w:color="auto" w:fill="E2EFD9"/>
        </w:rPr>
        <w:tab/>
      </w:r>
      <w:r w:rsidRPr="00E03992">
        <w:rPr>
          <w:rFonts w:ascii="Times New Roman" w:hAnsi="Times New Roman" w:cs="Times New Roman"/>
        </w:rPr>
        <w:t>Цветом выделяются блоки программы, реализуемые на площадке работодателя</w:t>
      </w:r>
    </w:p>
    <w:tbl>
      <w:tblPr>
        <w:tblW w:w="15000" w:type="dxa"/>
        <w:tblLayout w:type="fixed"/>
        <w:tblLook w:val="0000" w:firstRow="0" w:lastRow="0" w:firstColumn="0" w:lastColumn="0" w:noHBand="0" w:noVBand="0"/>
      </w:tblPr>
      <w:tblGrid>
        <w:gridCol w:w="392"/>
        <w:gridCol w:w="283"/>
        <w:gridCol w:w="14325"/>
      </w:tblGrid>
      <w:tr w:rsidR="004D634F" w:rsidRPr="00E03992" w:rsidTr="00C84BFD">
        <w:trPr>
          <w:trHeight w:val="287"/>
        </w:trPr>
        <w:tc>
          <w:tcPr>
            <w:tcW w:w="392" w:type="dxa"/>
            <w:shd w:val="clear" w:color="auto" w:fill="FFC000"/>
          </w:tcPr>
          <w:p w:rsidR="004D634F" w:rsidRPr="00E03992" w:rsidRDefault="004D634F" w:rsidP="00C84BFD">
            <w:pPr>
              <w:spacing w:after="0" w:line="240" w:lineRule="auto"/>
              <w:jc w:val="center"/>
              <w:rPr>
                <w:rFonts w:ascii="Times New Roman" w:hAnsi="Times New Roman" w:cs="Times New Roman"/>
                <w:highlight w:val="red"/>
              </w:rPr>
            </w:pPr>
          </w:p>
        </w:tc>
        <w:tc>
          <w:tcPr>
            <w:tcW w:w="283" w:type="dxa"/>
          </w:tcPr>
          <w:p w:rsidR="004D634F" w:rsidRPr="00E03992" w:rsidRDefault="004D634F" w:rsidP="00C84BFD">
            <w:pPr>
              <w:spacing w:after="0" w:line="240" w:lineRule="auto"/>
              <w:jc w:val="center"/>
              <w:rPr>
                <w:rFonts w:ascii="Times New Roman" w:hAnsi="Times New Roman" w:cs="Times New Roman"/>
                <w:highlight w:val="red"/>
              </w:rPr>
            </w:pPr>
          </w:p>
        </w:tc>
        <w:tc>
          <w:tcPr>
            <w:tcW w:w="14325" w:type="dxa"/>
            <w:vMerge w:val="restart"/>
          </w:tcPr>
          <w:p w:rsidR="004D634F" w:rsidRPr="00E03992" w:rsidRDefault="004D634F" w:rsidP="00C84BFD">
            <w:pPr>
              <w:spacing w:after="0"/>
              <w:jc w:val="both"/>
              <w:rPr>
                <w:rFonts w:ascii="Times New Roman" w:hAnsi="Times New Roman" w:cs="Times New Roman"/>
                <w:iCs/>
                <w:sz w:val="24"/>
                <w:szCs w:val="24"/>
              </w:rPr>
            </w:pPr>
            <w:r w:rsidRPr="00E03992">
              <w:rPr>
                <w:rFonts w:ascii="Times New Roman" w:hAnsi="Times New Roman" w:cs="Times New Roman"/>
                <w:iCs/>
                <w:sz w:val="24"/>
                <w:szCs w:val="24"/>
              </w:rPr>
              <w:t>Цветом выделяются блоки программы, реализуемые совместно образовательной организацией и работодателем внутри структурных единиц ЦОК</w:t>
            </w:r>
          </w:p>
        </w:tc>
      </w:tr>
      <w:tr w:rsidR="004D634F" w:rsidRPr="00E03992" w:rsidTr="00C84BFD">
        <w:trPr>
          <w:trHeight w:val="295"/>
        </w:trPr>
        <w:tc>
          <w:tcPr>
            <w:tcW w:w="392" w:type="dxa"/>
          </w:tcPr>
          <w:p w:rsidR="004D634F" w:rsidRPr="00E03992" w:rsidRDefault="004D634F" w:rsidP="00C84BFD">
            <w:pPr>
              <w:spacing w:after="0" w:line="240" w:lineRule="auto"/>
              <w:jc w:val="center"/>
              <w:rPr>
                <w:rFonts w:ascii="Times New Roman" w:hAnsi="Times New Roman" w:cs="Times New Roman"/>
              </w:rPr>
            </w:pPr>
          </w:p>
        </w:tc>
        <w:tc>
          <w:tcPr>
            <w:tcW w:w="283" w:type="dxa"/>
            <w:shd w:val="clear" w:color="auto" w:fill="FFC000"/>
          </w:tcPr>
          <w:p w:rsidR="004D634F" w:rsidRPr="00E03992" w:rsidRDefault="004D634F" w:rsidP="00C84BFD">
            <w:pPr>
              <w:spacing w:after="0" w:line="240" w:lineRule="auto"/>
              <w:jc w:val="center"/>
              <w:rPr>
                <w:rFonts w:ascii="Times New Roman" w:hAnsi="Times New Roman" w:cs="Times New Roman"/>
              </w:rPr>
            </w:pPr>
          </w:p>
        </w:tc>
        <w:tc>
          <w:tcPr>
            <w:tcW w:w="14325" w:type="dxa"/>
            <w:vMerge/>
            <w:shd w:val="clear" w:color="auto" w:fill="FFC000"/>
          </w:tcPr>
          <w:p w:rsidR="004D634F" w:rsidRPr="00E03992" w:rsidRDefault="004D634F" w:rsidP="00C84BFD">
            <w:pPr>
              <w:spacing w:after="0" w:line="240" w:lineRule="auto"/>
              <w:jc w:val="center"/>
              <w:rPr>
                <w:rFonts w:ascii="Times New Roman" w:hAnsi="Times New Roman" w:cs="Times New Roman"/>
              </w:rPr>
            </w:pPr>
          </w:p>
        </w:tc>
      </w:tr>
    </w:tbl>
    <w:p w:rsidR="004D634F" w:rsidRPr="00E03992" w:rsidRDefault="004D634F" w:rsidP="004D634F">
      <w:pPr>
        <w:spacing w:after="0"/>
        <w:ind w:firstLine="709"/>
        <w:jc w:val="both"/>
        <w:rPr>
          <w:rFonts w:ascii="Times New Roman" w:hAnsi="Times New Roman" w:cs="Times New Roman"/>
          <w:i/>
          <w:sz w:val="14"/>
          <w:szCs w:val="24"/>
        </w:rPr>
      </w:pPr>
    </w:p>
    <w:tbl>
      <w:tblPr>
        <w:tblW w:w="15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5348"/>
        <w:gridCol w:w="816"/>
        <w:gridCol w:w="851"/>
        <w:gridCol w:w="1075"/>
        <w:gridCol w:w="1134"/>
        <w:gridCol w:w="856"/>
        <w:gridCol w:w="992"/>
        <w:gridCol w:w="992"/>
        <w:gridCol w:w="992"/>
        <w:gridCol w:w="11"/>
        <w:gridCol w:w="874"/>
        <w:gridCol w:w="11"/>
      </w:tblGrid>
      <w:tr w:rsidR="004D634F" w:rsidRPr="00E03992" w:rsidTr="00C84BFD">
        <w:trPr>
          <w:jc w:val="center"/>
        </w:trPr>
        <w:tc>
          <w:tcPr>
            <w:tcW w:w="1380" w:type="dxa"/>
            <w:vMerge w:val="restart"/>
            <w:vAlign w:val="center"/>
          </w:tcPr>
          <w:p w:rsidR="004D634F" w:rsidRPr="00E03992" w:rsidRDefault="004D634F" w:rsidP="00C84BFD">
            <w:pPr>
              <w:suppressAutoHyphens/>
              <w:spacing w:after="0" w:line="240" w:lineRule="auto"/>
              <w:jc w:val="center"/>
              <w:rPr>
                <w:rFonts w:ascii="Times New Roman" w:hAnsi="Times New Roman" w:cs="Times New Roman"/>
                <w:sz w:val="20"/>
                <w:szCs w:val="20"/>
              </w:rPr>
            </w:pPr>
            <w:r w:rsidRPr="00E03992">
              <w:rPr>
                <w:rFonts w:ascii="Times New Roman" w:hAnsi="Times New Roman" w:cs="Times New Roman"/>
                <w:sz w:val="20"/>
                <w:szCs w:val="20"/>
              </w:rPr>
              <w:t>Индекс</w:t>
            </w:r>
          </w:p>
        </w:tc>
        <w:tc>
          <w:tcPr>
            <w:tcW w:w="5348" w:type="dxa"/>
            <w:vMerge w:val="restart"/>
            <w:vAlign w:val="center"/>
          </w:tcPr>
          <w:p w:rsidR="004D634F" w:rsidRPr="00E03992" w:rsidRDefault="004D634F" w:rsidP="00C84BFD">
            <w:pPr>
              <w:suppressAutoHyphens/>
              <w:spacing w:after="0" w:line="240" w:lineRule="auto"/>
              <w:jc w:val="center"/>
              <w:rPr>
                <w:rFonts w:ascii="Times New Roman" w:hAnsi="Times New Roman" w:cs="Times New Roman"/>
                <w:sz w:val="20"/>
                <w:szCs w:val="20"/>
              </w:rPr>
            </w:pPr>
            <w:r w:rsidRPr="00E03992">
              <w:rPr>
                <w:rFonts w:ascii="Times New Roman" w:hAnsi="Times New Roman" w:cs="Times New Roman"/>
                <w:sz w:val="20"/>
                <w:szCs w:val="20"/>
              </w:rPr>
              <w:t>Наименование</w:t>
            </w:r>
          </w:p>
        </w:tc>
        <w:tc>
          <w:tcPr>
            <w:tcW w:w="816" w:type="dxa"/>
            <w:vMerge w:val="restart"/>
            <w:textDirection w:val="btLr"/>
            <w:vAlign w:val="center"/>
          </w:tcPr>
          <w:p w:rsidR="004D634F" w:rsidRPr="00E03992" w:rsidRDefault="004D634F" w:rsidP="00C84BFD">
            <w:pPr>
              <w:spacing w:after="0" w:line="240" w:lineRule="auto"/>
              <w:ind w:right="29"/>
              <w:jc w:val="center"/>
              <w:rPr>
                <w:rFonts w:ascii="Times New Roman" w:hAnsi="Times New Roman" w:cs="Times New Roman"/>
              </w:rPr>
            </w:pPr>
            <w:r w:rsidRPr="00E03992">
              <w:rPr>
                <w:rFonts w:ascii="Times New Roman" w:hAnsi="Times New Roman" w:cs="Times New Roman"/>
                <w:sz w:val="20"/>
                <w:szCs w:val="20"/>
              </w:rPr>
              <w:t>Всего</w:t>
            </w:r>
          </w:p>
        </w:tc>
        <w:tc>
          <w:tcPr>
            <w:tcW w:w="851" w:type="dxa"/>
            <w:vMerge w:val="restart"/>
            <w:textDirection w:val="btLr"/>
            <w:vAlign w:val="center"/>
          </w:tcPr>
          <w:p w:rsidR="004D634F" w:rsidRPr="00E03992" w:rsidRDefault="004D634F" w:rsidP="00C84BFD">
            <w:pPr>
              <w:suppressAutoHyphens/>
              <w:spacing w:after="0" w:line="240" w:lineRule="auto"/>
              <w:ind w:right="29"/>
              <w:jc w:val="center"/>
              <w:rPr>
                <w:rFonts w:ascii="Times New Roman" w:hAnsi="Times New Roman" w:cs="Times New Roman"/>
              </w:rPr>
            </w:pPr>
            <w:r w:rsidRPr="00E03992">
              <w:rPr>
                <w:rFonts w:ascii="Times New Roman" w:hAnsi="Times New Roman" w:cs="Times New Roman"/>
                <w:sz w:val="20"/>
                <w:szCs w:val="20"/>
              </w:rPr>
              <w:t xml:space="preserve">В т.ч. в форме </w:t>
            </w:r>
            <w:r w:rsidRPr="00E03992">
              <w:rPr>
                <w:rFonts w:ascii="Times New Roman" w:hAnsi="Times New Roman" w:cs="Times New Roman"/>
                <w:sz w:val="20"/>
                <w:szCs w:val="20"/>
              </w:rPr>
              <w:br/>
              <w:t>практической подготовки</w:t>
            </w:r>
          </w:p>
        </w:tc>
        <w:tc>
          <w:tcPr>
            <w:tcW w:w="6052" w:type="dxa"/>
            <w:gridSpan w:val="7"/>
          </w:tcPr>
          <w:p w:rsidR="004D634F" w:rsidRPr="00E03992" w:rsidRDefault="004D634F" w:rsidP="00C84BFD">
            <w:pPr>
              <w:suppressAutoHyphens/>
              <w:spacing w:after="0" w:line="240" w:lineRule="auto"/>
              <w:jc w:val="center"/>
              <w:rPr>
                <w:rFonts w:ascii="Times New Roman" w:hAnsi="Times New Roman" w:cs="Times New Roman"/>
              </w:rPr>
            </w:pPr>
            <w:r w:rsidRPr="00E03992">
              <w:rPr>
                <w:rFonts w:ascii="Times New Roman" w:hAnsi="Times New Roman" w:cs="Times New Roman"/>
                <w:sz w:val="20"/>
                <w:szCs w:val="20"/>
              </w:rPr>
              <w:t>Объем образовательной программы в академических часах</w:t>
            </w:r>
          </w:p>
        </w:tc>
        <w:tc>
          <w:tcPr>
            <w:tcW w:w="885" w:type="dxa"/>
            <w:gridSpan w:val="2"/>
            <w:textDirection w:val="btLr"/>
            <w:vAlign w:val="center"/>
          </w:tcPr>
          <w:p w:rsidR="004D634F" w:rsidRPr="00E03992" w:rsidRDefault="004D634F" w:rsidP="00C84BFD">
            <w:pPr>
              <w:spacing w:after="0" w:line="240" w:lineRule="auto"/>
              <w:ind w:left="113" w:right="113"/>
              <w:jc w:val="center"/>
              <w:rPr>
                <w:rFonts w:ascii="Times New Roman" w:hAnsi="Times New Roman" w:cs="Times New Roman"/>
              </w:rPr>
            </w:pPr>
          </w:p>
        </w:tc>
      </w:tr>
      <w:tr w:rsidR="004D634F" w:rsidRPr="00E03992" w:rsidTr="00C84BFD">
        <w:trPr>
          <w:gridAfter w:val="1"/>
          <w:wAfter w:w="11" w:type="dxa"/>
          <w:cantSplit/>
          <w:trHeight w:val="1997"/>
          <w:jc w:val="center"/>
        </w:trPr>
        <w:tc>
          <w:tcPr>
            <w:tcW w:w="1380" w:type="dxa"/>
            <w:vMerge/>
            <w:vAlign w:val="center"/>
          </w:tcPr>
          <w:p w:rsidR="004D634F" w:rsidRPr="00E03992" w:rsidRDefault="004D634F" w:rsidP="00C84BFD">
            <w:pPr>
              <w:spacing w:after="0" w:line="240" w:lineRule="auto"/>
              <w:jc w:val="center"/>
              <w:rPr>
                <w:rFonts w:ascii="Times New Roman" w:hAnsi="Times New Roman" w:cs="Times New Roman"/>
              </w:rPr>
            </w:pPr>
          </w:p>
        </w:tc>
        <w:tc>
          <w:tcPr>
            <w:tcW w:w="5348" w:type="dxa"/>
            <w:vMerge/>
            <w:vAlign w:val="center"/>
          </w:tcPr>
          <w:p w:rsidR="004D634F" w:rsidRPr="00E03992" w:rsidRDefault="004D634F" w:rsidP="00C84BFD">
            <w:pPr>
              <w:spacing w:after="0" w:line="240" w:lineRule="auto"/>
              <w:jc w:val="center"/>
              <w:rPr>
                <w:rFonts w:ascii="Times New Roman" w:hAnsi="Times New Roman" w:cs="Times New Roman"/>
              </w:rPr>
            </w:pPr>
          </w:p>
        </w:tc>
        <w:tc>
          <w:tcPr>
            <w:tcW w:w="816" w:type="dxa"/>
            <w:vMerge/>
            <w:vAlign w:val="center"/>
          </w:tcPr>
          <w:p w:rsidR="004D634F" w:rsidRPr="00E03992" w:rsidRDefault="004D634F" w:rsidP="00C84BFD">
            <w:pPr>
              <w:spacing w:after="0" w:line="240" w:lineRule="auto"/>
              <w:jc w:val="center"/>
              <w:rPr>
                <w:rFonts w:ascii="Times New Roman" w:hAnsi="Times New Roman" w:cs="Times New Roman"/>
              </w:rPr>
            </w:pPr>
          </w:p>
        </w:tc>
        <w:tc>
          <w:tcPr>
            <w:tcW w:w="851" w:type="dxa"/>
            <w:vMerge/>
            <w:textDirection w:val="btLr"/>
            <w:vAlign w:val="center"/>
          </w:tcPr>
          <w:p w:rsidR="004D634F" w:rsidRPr="00E03992" w:rsidRDefault="004D634F" w:rsidP="00C84BFD">
            <w:pPr>
              <w:suppressAutoHyphens/>
              <w:spacing w:after="0" w:line="240" w:lineRule="auto"/>
              <w:ind w:left="113" w:right="113"/>
              <w:jc w:val="center"/>
              <w:rPr>
                <w:rFonts w:ascii="Times New Roman" w:hAnsi="Times New Roman" w:cs="Times New Roman"/>
              </w:rPr>
            </w:pPr>
          </w:p>
        </w:tc>
        <w:tc>
          <w:tcPr>
            <w:tcW w:w="1075" w:type="dxa"/>
            <w:tcBorders>
              <w:top w:val="single" w:sz="4" w:space="0" w:color="auto"/>
              <w:left w:val="single" w:sz="4" w:space="0" w:color="auto"/>
              <w:right w:val="single" w:sz="4" w:space="0" w:color="auto"/>
            </w:tcBorders>
            <w:textDirection w:val="btLr"/>
            <w:vAlign w:val="center"/>
          </w:tcPr>
          <w:p w:rsidR="004D634F" w:rsidRPr="00E03992" w:rsidRDefault="004D634F" w:rsidP="00C84BFD">
            <w:pPr>
              <w:suppressAutoHyphens/>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Теоретические занятия</w:t>
            </w:r>
          </w:p>
        </w:tc>
        <w:tc>
          <w:tcPr>
            <w:tcW w:w="1134" w:type="dxa"/>
            <w:tcBorders>
              <w:top w:val="single" w:sz="4" w:space="0" w:color="auto"/>
              <w:left w:val="single" w:sz="4" w:space="0" w:color="auto"/>
              <w:right w:val="single" w:sz="4" w:space="0" w:color="auto"/>
            </w:tcBorders>
            <w:textDirection w:val="btLr"/>
            <w:vAlign w:val="center"/>
          </w:tcPr>
          <w:p w:rsidR="004D634F" w:rsidRPr="00E03992" w:rsidRDefault="004D634F" w:rsidP="00C84BFD">
            <w:pPr>
              <w:suppressAutoHyphens/>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Лабораторные и практические занятия</w:t>
            </w:r>
          </w:p>
        </w:tc>
        <w:tc>
          <w:tcPr>
            <w:tcW w:w="856" w:type="dxa"/>
            <w:tcBorders>
              <w:top w:val="single" w:sz="4" w:space="0" w:color="auto"/>
              <w:left w:val="single" w:sz="4" w:space="0" w:color="auto"/>
              <w:right w:val="single" w:sz="4" w:space="0" w:color="auto"/>
            </w:tcBorders>
            <w:textDirection w:val="btLr"/>
          </w:tcPr>
          <w:p w:rsidR="004D634F" w:rsidRPr="00E03992" w:rsidRDefault="004D634F" w:rsidP="00C84BFD">
            <w:pPr>
              <w:spacing w:after="0" w:line="240" w:lineRule="auto"/>
              <w:ind w:left="113" w:right="113"/>
              <w:jc w:val="center"/>
              <w:rPr>
                <w:rFonts w:ascii="Times New Roman" w:hAnsi="Times New Roman" w:cs="Times New Roman"/>
                <w:sz w:val="20"/>
                <w:szCs w:val="20"/>
              </w:rPr>
            </w:pPr>
            <w:r w:rsidRPr="00E03992">
              <w:rPr>
                <w:rFonts w:ascii="Times New Roman" w:hAnsi="Times New Roman" w:cs="Times New Roman"/>
                <w:sz w:val="20"/>
                <w:szCs w:val="20"/>
              </w:rPr>
              <w:t>Курсовой проект (работа)</w:t>
            </w:r>
          </w:p>
        </w:tc>
        <w:tc>
          <w:tcPr>
            <w:tcW w:w="992" w:type="dxa"/>
            <w:tcBorders>
              <w:top w:val="single" w:sz="4" w:space="0" w:color="auto"/>
              <w:left w:val="single" w:sz="4" w:space="0" w:color="auto"/>
              <w:right w:val="single" w:sz="4" w:space="0" w:color="auto"/>
            </w:tcBorders>
            <w:textDirection w:val="btLr"/>
            <w:vAlign w:val="center"/>
          </w:tcPr>
          <w:p w:rsidR="004D634F" w:rsidRPr="00E03992" w:rsidRDefault="004D634F" w:rsidP="00C84BFD">
            <w:pPr>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Практики</w:t>
            </w:r>
          </w:p>
        </w:tc>
        <w:tc>
          <w:tcPr>
            <w:tcW w:w="992" w:type="dxa"/>
            <w:tcBorders>
              <w:top w:val="single" w:sz="4" w:space="0" w:color="auto"/>
              <w:left w:val="single" w:sz="4" w:space="0" w:color="auto"/>
              <w:right w:val="single" w:sz="4" w:space="0" w:color="auto"/>
            </w:tcBorders>
            <w:textDirection w:val="btLr"/>
            <w:vAlign w:val="center"/>
          </w:tcPr>
          <w:p w:rsidR="004D634F" w:rsidRPr="00E03992" w:rsidRDefault="004D634F" w:rsidP="00C84BFD">
            <w:pPr>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Самостоятельная работа</w:t>
            </w:r>
            <w:r w:rsidRPr="00E03992">
              <w:rPr>
                <w:rFonts w:ascii="Times New Roman" w:hAnsi="Times New Roman" w:cs="Times New Roman"/>
                <w:sz w:val="20"/>
                <w:szCs w:val="20"/>
                <w:vertAlign w:val="superscript"/>
              </w:rPr>
              <w:footnoteReference w:id="4"/>
            </w:r>
          </w:p>
        </w:tc>
        <w:tc>
          <w:tcPr>
            <w:tcW w:w="992" w:type="dxa"/>
            <w:tcBorders>
              <w:top w:val="single" w:sz="4" w:space="0" w:color="auto"/>
              <w:left w:val="single" w:sz="4" w:space="0" w:color="auto"/>
              <w:right w:val="single" w:sz="4" w:space="0" w:color="auto"/>
            </w:tcBorders>
            <w:textDirection w:val="btLr"/>
            <w:vAlign w:val="center"/>
          </w:tcPr>
          <w:p w:rsidR="004D634F" w:rsidRPr="00E03992" w:rsidRDefault="004D634F" w:rsidP="00C84BFD">
            <w:pPr>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Промежуточная аттестация</w:t>
            </w:r>
          </w:p>
        </w:tc>
        <w:tc>
          <w:tcPr>
            <w:tcW w:w="885" w:type="dxa"/>
            <w:gridSpan w:val="2"/>
            <w:textDirection w:val="btLr"/>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sz w:val="20"/>
                <w:szCs w:val="20"/>
              </w:rPr>
              <w:t>Рекомендуемый семестр изучения</w:t>
            </w:r>
          </w:p>
        </w:tc>
      </w:tr>
      <w:tr w:rsidR="004D634F" w:rsidRPr="00E03992" w:rsidTr="00C84BFD">
        <w:trPr>
          <w:gridAfter w:val="1"/>
          <w:wAfter w:w="11" w:type="dxa"/>
          <w:jc w:val="center"/>
        </w:trPr>
        <w:tc>
          <w:tcPr>
            <w:tcW w:w="1380" w:type="dxa"/>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w:t>
            </w:r>
          </w:p>
        </w:tc>
        <w:tc>
          <w:tcPr>
            <w:tcW w:w="5348" w:type="dxa"/>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816" w:type="dxa"/>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c>
          <w:tcPr>
            <w:tcW w:w="851" w:type="dxa"/>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1075" w:type="dxa"/>
            <w:shd w:val="clear" w:color="auto" w:fill="auto"/>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w:t>
            </w:r>
          </w:p>
        </w:tc>
        <w:tc>
          <w:tcPr>
            <w:tcW w:w="1134" w:type="dxa"/>
            <w:shd w:val="clear" w:color="auto" w:fill="auto"/>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w:t>
            </w:r>
          </w:p>
        </w:tc>
        <w:tc>
          <w:tcPr>
            <w:tcW w:w="856" w:type="dxa"/>
            <w:shd w:val="clear" w:color="auto" w:fill="auto"/>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w:t>
            </w:r>
          </w:p>
        </w:tc>
        <w:tc>
          <w:tcPr>
            <w:tcW w:w="992" w:type="dxa"/>
            <w:shd w:val="clear" w:color="auto" w:fill="auto"/>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9</w:t>
            </w:r>
          </w:p>
        </w:tc>
        <w:tc>
          <w:tcPr>
            <w:tcW w:w="992" w:type="dxa"/>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w:t>
            </w:r>
          </w:p>
        </w:tc>
        <w:tc>
          <w:tcPr>
            <w:tcW w:w="885" w:type="dxa"/>
            <w:gridSpan w:val="2"/>
            <w:vAlign w:val="center"/>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11</w:t>
            </w:r>
          </w:p>
        </w:tc>
      </w:tr>
      <w:tr w:rsidR="004D634F" w:rsidRPr="00E03992" w:rsidTr="00C84BFD">
        <w:trPr>
          <w:gridAfter w:val="1"/>
          <w:wAfter w:w="11" w:type="dxa"/>
          <w:jc w:val="center"/>
        </w:trPr>
        <w:tc>
          <w:tcPr>
            <w:tcW w:w="6728" w:type="dxa"/>
            <w:gridSpan w:val="2"/>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Обязательная часть образовательной программы</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3452</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1075"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628</w:t>
            </w:r>
          </w:p>
        </w:tc>
        <w:tc>
          <w:tcPr>
            <w:tcW w:w="1134"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776</w:t>
            </w:r>
          </w:p>
        </w:tc>
        <w:tc>
          <w:tcPr>
            <w:tcW w:w="85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1-2</w:t>
            </w:r>
          </w:p>
        </w:tc>
      </w:tr>
      <w:tr w:rsidR="004D634F" w:rsidRPr="00E03992" w:rsidTr="00C84BFD">
        <w:trPr>
          <w:gridAfter w:val="1"/>
          <w:wAfter w:w="11" w:type="dxa"/>
          <w:jc w:val="center"/>
        </w:trPr>
        <w:tc>
          <w:tcPr>
            <w:tcW w:w="6728" w:type="dxa"/>
            <w:gridSpan w:val="2"/>
            <w:shd w:val="clear" w:color="auto" w:fill="auto"/>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b/>
                <w:bCs/>
                <w:sz w:val="24"/>
                <w:szCs w:val="24"/>
              </w:rPr>
              <w:t>Блок ООД (10-11 класс)</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1404</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628</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776</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1</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Русский язык</w:t>
            </w:r>
          </w:p>
        </w:tc>
        <w:tc>
          <w:tcPr>
            <w:tcW w:w="81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851"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54</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54</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 xml:space="preserve">ООД 2 </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Литература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100</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50</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3</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Родная литература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44</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22</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22</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4</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Иностранный язык</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5</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История</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98</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20</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6</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Физическая культура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170</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162</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7</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Основы безопасности жизнедеятельности</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76</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eastAsia="Calibri" w:hAnsi="Times New Roman" w:cs="Times New Roman"/>
                <w:sz w:val="24"/>
                <w:szCs w:val="24"/>
              </w:rPr>
              <w:t>ООД 8</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Химия</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106</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12</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9</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Астрономия</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36</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26</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10</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10</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Математика (профильная дисциплина)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254</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90</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164</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11</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 xml:space="preserve">Физика </w:t>
            </w:r>
            <w:r w:rsidRPr="00E03992">
              <w:rPr>
                <w:rFonts w:ascii="Times New Roman" w:eastAsia="Calibri" w:hAnsi="Times New Roman" w:cs="Times New Roman"/>
                <w:sz w:val="24"/>
                <w:szCs w:val="24"/>
              </w:rPr>
              <w:t>(профильная дисциплина)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162</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92</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70</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eastAsia="Calibri" w:hAnsi="Times New Roman" w:cs="Times New Roman"/>
                <w:sz w:val="24"/>
                <w:szCs w:val="24"/>
              </w:rPr>
              <w:lastRenderedPageBreak/>
              <w:t>ООД 12</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 xml:space="preserve">Информатика </w:t>
            </w:r>
            <w:r w:rsidRPr="00E03992">
              <w:rPr>
                <w:rFonts w:ascii="Times New Roman" w:eastAsia="Calibri" w:hAnsi="Times New Roman" w:cs="Times New Roman"/>
                <w:sz w:val="24"/>
                <w:szCs w:val="24"/>
              </w:rPr>
              <w:t>(профильная дисциплина)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100</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46</w:t>
            </w:r>
          </w:p>
        </w:tc>
        <w:tc>
          <w:tcPr>
            <w:tcW w:w="1134"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54</w:t>
            </w:r>
          </w:p>
        </w:tc>
        <w:tc>
          <w:tcPr>
            <w:tcW w:w="85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w:t>
            </w:r>
          </w:p>
        </w:tc>
      </w:tr>
      <w:tr w:rsidR="004D634F" w:rsidRPr="00E03992" w:rsidTr="00C84BFD">
        <w:trPr>
          <w:gridAfter w:val="1"/>
          <w:wAfter w:w="11" w:type="dxa"/>
          <w:jc w:val="center"/>
        </w:trPr>
        <w:tc>
          <w:tcPr>
            <w:tcW w:w="1380" w:type="dxa"/>
            <w:shd w:val="clear" w:color="auto" w:fill="auto"/>
            <w:vAlign w:val="center"/>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b/>
              </w:rPr>
              <w:t>СГ.00</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b/>
              </w:rPr>
              <w:t xml:space="preserve">Социально-гуманитарный цикл </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408</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340</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24</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СГ.01</w:t>
            </w:r>
          </w:p>
        </w:tc>
        <w:tc>
          <w:tcPr>
            <w:tcW w:w="5348"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История России</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38</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bCs/>
              </w:rPr>
              <w:t>12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bCs/>
              </w:rPr>
              <w:t>24</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СГ.02</w:t>
            </w:r>
          </w:p>
        </w:tc>
        <w:tc>
          <w:tcPr>
            <w:tcW w:w="5348"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Иностранный язык в профессиональной деятельности</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130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122</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СГ.03</w:t>
            </w:r>
          </w:p>
        </w:tc>
        <w:tc>
          <w:tcPr>
            <w:tcW w:w="5348"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Безопасность жизнедеятельности</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72</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bCs/>
              </w:rPr>
              <w:t>20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48</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3-4</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СГ.04</w:t>
            </w:r>
          </w:p>
        </w:tc>
        <w:tc>
          <w:tcPr>
            <w:tcW w:w="5348"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Физическая культура</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lang w:val="en-US"/>
              </w:rPr>
              <w:t>130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122</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СГ.05</w:t>
            </w:r>
          </w:p>
        </w:tc>
        <w:tc>
          <w:tcPr>
            <w:tcW w:w="5348"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Основы бережливого производства</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38</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bCs/>
              </w:rPr>
              <w:t>12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bCs/>
              </w:rPr>
              <w:t>24</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ОПБ</w:t>
            </w:r>
          </w:p>
        </w:tc>
        <w:tc>
          <w:tcPr>
            <w:tcW w:w="5348"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bCs/>
              </w:rPr>
              <w:t>Обязательный профессиональный блок</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rPr>
              <w:t>490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156</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rPr>
              <w:t>124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rPr>
              <w:t>336</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rPr>
              <w:t>30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b/>
                <w:bCs/>
              </w:rPr>
              <w:t>МДМ. 01</w:t>
            </w:r>
          </w:p>
        </w:tc>
        <w:tc>
          <w:tcPr>
            <w:tcW w:w="5348" w:type="dxa"/>
          </w:tcPr>
          <w:p w:rsidR="004D634F" w:rsidRPr="00E03992" w:rsidRDefault="004D634F" w:rsidP="00C84BFD">
            <w:pPr>
              <w:spacing w:after="0" w:line="240" w:lineRule="auto"/>
              <w:rPr>
                <w:rFonts w:ascii="Times New Roman" w:hAnsi="Times New Roman" w:cs="Times New Roman"/>
                <w:b/>
                <w:iCs/>
              </w:rPr>
            </w:pPr>
            <w:r w:rsidRPr="00E03992">
              <w:rPr>
                <w:rFonts w:ascii="Times New Roman" w:hAnsi="Times New Roman" w:cs="Times New Roman"/>
                <w:b/>
              </w:rPr>
              <w:t>Основные сведения о деталях машин</w:t>
            </w:r>
          </w:p>
        </w:tc>
        <w:tc>
          <w:tcPr>
            <w:tcW w:w="81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250</w:t>
            </w:r>
          </w:p>
        </w:tc>
        <w:tc>
          <w:tcPr>
            <w:tcW w:w="851"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86</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64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172</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ОП 01</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Инженерная графика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30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 02</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Техническая механика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76</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36</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48</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 03</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Материаловедение</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38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8</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 04</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Метрология, стандартизация и сертификация</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12</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МДМ.02</w:t>
            </w:r>
          </w:p>
        </w:tc>
        <w:tc>
          <w:tcPr>
            <w:tcW w:w="5348"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Основы машиностроительного производства</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240</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70</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60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164</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16</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36</w:t>
            </w:r>
          </w:p>
        </w:tc>
        <w:tc>
          <w:tcPr>
            <w:tcW w:w="885" w:type="dxa"/>
            <w:gridSpan w:val="2"/>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4-5</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 05</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Процессы формообразования и инструменты</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18</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 06</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Технология машиностроения</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20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ОП.07</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Охрана труда</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12</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ОП.08</w:t>
            </w:r>
          </w:p>
        </w:tc>
        <w:tc>
          <w:tcPr>
            <w:tcW w:w="5348" w:type="dxa"/>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Математика в профессиональной деятельности</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64</w:t>
            </w:r>
          </w:p>
        </w:tc>
        <w:tc>
          <w:tcPr>
            <w:tcW w:w="851"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20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40</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Cs/>
              </w:rPr>
            </w:pPr>
            <w:r w:rsidRPr="00E03992">
              <w:rPr>
                <w:rFonts w:ascii="Times New Roman" w:hAnsi="Times New Roman" w:cs="Times New Roman"/>
                <w:b/>
                <w:bCs/>
              </w:rPr>
              <w:t>ПМ.01</w:t>
            </w:r>
          </w:p>
        </w:tc>
        <w:tc>
          <w:tcPr>
            <w:tcW w:w="5348" w:type="dxa"/>
          </w:tcPr>
          <w:p w:rsidR="004D634F" w:rsidRPr="00E03992" w:rsidRDefault="004D634F" w:rsidP="00C84BFD">
            <w:pPr>
              <w:spacing w:after="0" w:line="240" w:lineRule="auto"/>
              <w:rPr>
                <w:rFonts w:ascii="Times New Roman" w:hAnsi="Times New Roman" w:cs="Times New Roman"/>
                <w:iCs/>
              </w:rPr>
            </w:pPr>
            <w:r w:rsidRPr="00E03992">
              <w:rPr>
                <w:rFonts w:ascii="Times New Roman" w:hAnsi="Times New Roman" w:cs="Times New Roman"/>
                <w:b/>
                <w:bCs/>
                <w:i/>
              </w:rPr>
              <w:t>Разработка технологических процессов изготовления деталей машин</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146</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110</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72</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36</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МДК 01.01</w:t>
            </w:r>
          </w:p>
        </w:tc>
        <w:tc>
          <w:tcPr>
            <w:tcW w:w="5348" w:type="dxa"/>
            <w:vAlign w:val="center"/>
          </w:tcPr>
          <w:p w:rsidR="004D634F" w:rsidRPr="00E03992" w:rsidRDefault="004D634F" w:rsidP="00C84BFD">
            <w:pPr>
              <w:spacing w:after="0" w:line="240" w:lineRule="auto"/>
              <w:rPr>
                <w:rFonts w:ascii="Times New Roman" w:hAnsi="Times New Roman" w:cs="Times New Roman"/>
                <w:iCs/>
              </w:rPr>
            </w:pPr>
            <w:r w:rsidRPr="00E03992">
              <w:rPr>
                <w:rFonts w:ascii="Times New Roman" w:hAnsi="Times New Roman" w:cs="Times New Roman"/>
              </w:rPr>
              <w:t>Технологические процессы изготовления деталей машин</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110</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110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УП.01</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iCs/>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36</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bCs/>
              </w:rPr>
              <w:t>ПМ.02</w:t>
            </w:r>
          </w:p>
        </w:tc>
        <w:tc>
          <w:tcPr>
            <w:tcW w:w="5348" w:type="dxa"/>
          </w:tcPr>
          <w:p w:rsidR="004D634F" w:rsidRPr="00E03992" w:rsidRDefault="004D634F" w:rsidP="00C84BFD">
            <w:pPr>
              <w:spacing w:after="0" w:line="240" w:lineRule="auto"/>
              <w:rPr>
                <w:rFonts w:ascii="Times New Roman" w:hAnsi="Times New Roman" w:cs="Times New Roman"/>
                <w:b/>
                <w:iCs/>
              </w:rPr>
            </w:pPr>
            <w:r w:rsidRPr="00E03992">
              <w:rPr>
                <w:rFonts w:ascii="Times New Roman" w:hAnsi="Times New Roman" w:cs="Times New Roman"/>
                <w:b/>
                <w:bCs/>
                <w:i/>
              </w:rPr>
              <w:t>Разработка и внедрение управляющих программ изготовления деталей машин в машиностроительном производстве</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248</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140</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82</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108</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16</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МДК 0</w:t>
            </w:r>
            <w:r w:rsidRPr="00E03992">
              <w:rPr>
                <w:rFonts w:ascii="Times New Roman" w:hAnsi="Times New Roman" w:cs="Times New Roman"/>
                <w:lang w:val="en-US"/>
              </w:rPr>
              <w:t>2</w:t>
            </w:r>
            <w:r w:rsidRPr="00E03992">
              <w:rPr>
                <w:rFonts w:ascii="Times New Roman" w:hAnsi="Times New Roman" w:cs="Times New Roman"/>
              </w:rPr>
              <w:t>.01</w:t>
            </w:r>
          </w:p>
        </w:tc>
        <w:tc>
          <w:tcPr>
            <w:tcW w:w="5348"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Технологический процесс и технологическая документация по обработке заготовок с применением систем автоматизированного проектирования</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140</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140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82</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16</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УП.0</w:t>
            </w:r>
            <w:r w:rsidRPr="00E03992">
              <w:rPr>
                <w:rFonts w:ascii="Times New Roman" w:hAnsi="Times New Roman" w:cs="Times New Roman"/>
                <w:lang w:val="en-US"/>
              </w:rPr>
              <w:t>2</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rPr>
              <w:t>36</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ПП.0</w:t>
            </w:r>
            <w:r w:rsidRPr="00E03992">
              <w:rPr>
                <w:rFonts w:ascii="Times New Roman" w:hAnsi="Times New Roman" w:cs="Times New Roman"/>
                <w:lang w:val="en-US"/>
              </w:rPr>
              <w:t>2</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rPr>
              <w:t>72</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b/>
              </w:rPr>
              <w:t>ПМ.03</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i/>
              </w:rPr>
              <w:t>Разработка и реализация технологических процессов в механосборочном производстве</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lang w:val="en-US"/>
              </w:rPr>
            </w:pPr>
            <w:r w:rsidRPr="00E03992">
              <w:rPr>
                <w:rFonts w:ascii="Times New Roman" w:hAnsi="Times New Roman" w:cs="Times New Roman"/>
                <w:b/>
                <w:bCs/>
              </w:rPr>
              <w:t>1</w:t>
            </w:r>
            <w:r w:rsidRPr="00E03992">
              <w:rPr>
                <w:rFonts w:ascii="Times New Roman" w:hAnsi="Times New Roman" w:cs="Times New Roman"/>
                <w:b/>
                <w:bCs/>
                <w:lang w:val="en-US"/>
              </w:rPr>
              <w:t>92</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120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72</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72</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6</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МДК 03.01</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 xml:space="preserve">Технологический процесс и технологическая документация по сборке узлов и изделий с </w:t>
            </w:r>
            <w:r w:rsidRPr="00E03992">
              <w:rPr>
                <w:rFonts w:ascii="Times New Roman" w:hAnsi="Times New Roman" w:cs="Times New Roman"/>
              </w:rPr>
              <w:lastRenderedPageBreak/>
              <w:t>применением систем автоматизированного проектирования</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lastRenderedPageBreak/>
              <w:t>120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120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УП.03</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4</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b/>
              </w:rPr>
              <w:t>ПМ.04</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i/>
              </w:rPr>
              <w:t>Организация контроля, наладки и технического обслуживания оборудования машиностроительного производства</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258</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144</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46</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68</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lang w:val="en-US"/>
              </w:rPr>
            </w:pPr>
            <w:r w:rsidRPr="00E03992">
              <w:rPr>
                <w:rFonts w:ascii="Times New Roman" w:hAnsi="Times New Roman" w:cs="Times New Roman"/>
                <w:b/>
                <w:lang w:val="en-US"/>
              </w:rPr>
              <w:t>144</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МДК 04.01</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Контроль, наладка, подналадка и техническое обслуживание металлорежущего оборудования</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114</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114</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46</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68</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УП.04</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4</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ПП.04</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4</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b/>
              </w:rPr>
              <w:t xml:space="preserve">ПМ.05 </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i/>
                <w:iCs/>
              </w:rPr>
            </w:pPr>
            <w:r w:rsidRPr="00E03992">
              <w:rPr>
                <w:rFonts w:ascii="Times New Roman" w:hAnsi="Times New Roman" w:cs="Times New Roman"/>
                <w:b/>
                <w:i/>
                <w:iCs/>
              </w:rPr>
              <w:t>Организация работ по реализации технологических процессов в машиностроительном производстве</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306</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126</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78</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180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4-6</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МДК 05.01</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Организация и планирование деятельности структурного подразделения</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126</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126</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78</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5-6</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УП.05</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ПП.05</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4D634F" w:rsidRPr="00E03992" w:rsidTr="00C84BFD">
        <w:trPr>
          <w:gridAfter w:val="1"/>
          <w:wAfter w:w="11" w:type="dxa"/>
          <w:jc w:val="center"/>
        </w:trPr>
        <w:tc>
          <w:tcPr>
            <w:tcW w:w="1380"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ДПБ 1</w:t>
            </w:r>
          </w:p>
        </w:tc>
        <w:tc>
          <w:tcPr>
            <w:tcW w:w="5348"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Дополнительный профессиональный блок (АО «Оренбургские минералы»)</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314</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134</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50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4-5</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bCs/>
              </w:rPr>
              <w:t>ПМд.06</w:t>
            </w:r>
          </w:p>
        </w:tc>
        <w:tc>
          <w:tcPr>
            <w:tcW w:w="5348"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bCs/>
              </w:rPr>
              <w:t>ПМ. 06 Выполнение работ по одной или нескольким профессиям должности рабочего служащего (40.092 Станочник широкого профиля)</w:t>
            </w:r>
          </w:p>
        </w:tc>
        <w:tc>
          <w:tcPr>
            <w:tcW w:w="816" w:type="dxa"/>
          </w:tcPr>
          <w:p w:rsidR="004D634F" w:rsidRPr="00E03992" w:rsidRDefault="004D634F" w:rsidP="00C84BFD">
            <w:pPr>
              <w:spacing w:after="0" w:line="240" w:lineRule="auto"/>
              <w:jc w:val="center"/>
              <w:rPr>
                <w:rFonts w:ascii="Times New Roman" w:hAnsi="Times New Roman" w:cs="Times New Roman"/>
                <w:b/>
                <w:bCs/>
                <w:lang w:val="en-US"/>
              </w:rPr>
            </w:pPr>
            <w:r w:rsidRPr="00E03992">
              <w:rPr>
                <w:rFonts w:ascii="Times New Roman" w:hAnsi="Times New Roman" w:cs="Times New Roman"/>
                <w:b/>
                <w:bCs/>
              </w:rPr>
              <w:t>314</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134</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856" w:type="dxa"/>
          </w:tcPr>
          <w:p w:rsidR="004D634F" w:rsidRPr="00E03992" w:rsidRDefault="004D634F" w:rsidP="00C84BFD">
            <w:pPr>
              <w:spacing w:after="0" w:line="240" w:lineRule="auto"/>
              <w:jc w:val="center"/>
              <w:rPr>
                <w:rFonts w:ascii="Times New Roman" w:hAnsi="Times New Roman" w:cs="Times New Roman"/>
                <w:b/>
                <w:lang w:val="en-US"/>
              </w:rPr>
            </w:pPr>
            <w:r w:rsidRPr="00E03992">
              <w:rPr>
                <w:rFonts w:ascii="Times New Roman" w:hAnsi="Times New Roman" w:cs="Times New Roman"/>
                <w:b/>
                <w:lang w:val="en-US"/>
              </w:rPr>
              <w:t>50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4-5</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МДК 06.01</w:t>
            </w:r>
          </w:p>
        </w:tc>
        <w:tc>
          <w:tcPr>
            <w:tcW w:w="5348" w:type="dxa"/>
            <w:vAlign w:val="center"/>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Организация работ по изготовлению деталей на универсальных токарных и фрезерных станках</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134</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134</w:t>
            </w:r>
          </w:p>
        </w:tc>
        <w:tc>
          <w:tcPr>
            <w:tcW w:w="1075" w:type="dxa"/>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42</w:t>
            </w:r>
          </w:p>
        </w:tc>
        <w:tc>
          <w:tcPr>
            <w:tcW w:w="856" w:type="dxa"/>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50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4-5</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УП.06</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5</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ПП.06</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5</w:t>
            </w:r>
          </w:p>
        </w:tc>
      </w:tr>
      <w:tr w:rsidR="004D634F" w:rsidRPr="00E03992" w:rsidTr="00C84BFD">
        <w:trPr>
          <w:gridAfter w:val="1"/>
          <w:wAfter w:w="11" w:type="dxa"/>
          <w:jc w:val="center"/>
        </w:trPr>
        <w:tc>
          <w:tcPr>
            <w:tcW w:w="1380"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ДПБ 2</w:t>
            </w:r>
          </w:p>
        </w:tc>
        <w:tc>
          <w:tcPr>
            <w:tcW w:w="5348"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Дополнительный профессиональный блок (АО «Оренбургские минералы)</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332</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152</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50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94</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5-6</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bCs/>
              </w:rPr>
              <w:t>ПМд.07</w:t>
            </w:r>
          </w:p>
        </w:tc>
        <w:tc>
          <w:tcPr>
            <w:tcW w:w="5348"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bCs/>
              </w:rPr>
              <w:t xml:space="preserve">ПМ. 07 Выполнение работ по одной или нескольким профессиям должности рабочего служащего (40.222 </w:t>
            </w:r>
            <w:r w:rsidRPr="00E03992">
              <w:rPr>
                <w:rFonts w:ascii="Times New Roman" w:hAnsi="Times New Roman" w:cs="Times New Roman"/>
                <w:b/>
                <w:bCs/>
                <w:szCs w:val="27"/>
              </w:rPr>
              <w:t>Оператор металлорежущих станков с числовым программным управлением</w:t>
            </w:r>
            <w:r w:rsidRPr="00E03992">
              <w:rPr>
                <w:rFonts w:ascii="Times New Roman" w:hAnsi="Times New Roman" w:cs="Times New Roman"/>
                <w:b/>
                <w:bCs/>
              </w:rPr>
              <w:t>)</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3</w:t>
            </w:r>
            <w:r w:rsidRPr="00E03992">
              <w:rPr>
                <w:rFonts w:ascii="Times New Roman" w:hAnsi="Times New Roman" w:cs="Times New Roman"/>
                <w:b/>
                <w:bCs/>
                <w:lang w:val="en-US"/>
              </w:rPr>
              <w:t>32</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152</w:t>
            </w:r>
          </w:p>
        </w:tc>
        <w:tc>
          <w:tcPr>
            <w:tcW w:w="1075"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50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94</w:t>
            </w:r>
          </w:p>
        </w:tc>
        <w:tc>
          <w:tcPr>
            <w:tcW w:w="856"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5-6</w:t>
            </w:r>
          </w:p>
        </w:tc>
      </w:tr>
      <w:tr w:rsidR="004D634F" w:rsidRPr="00E03992" w:rsidTr="00C84BFD">
        <w:trPr>
          <w:gridAfter w:val="1"/>
          <w:wAfter w:w="11" w:type="dxa"/>
          <w:jc w:val="center"/>
        </w:trPr>
        <w:tc>
          <w:tcPr>
            <w:tcW w:w="1380" w:type="dxa"/>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МДК 07.01</w:t>
            </w:r>
          </w:p>
        </w:tc>
        <w:tc>
          <w:tcPr>
            <w:tcW w:w="5348"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Организация работ по изготовлению деталей на токарных и фрезерных станках ЧПУ</w:t>
            </w:r>
          </w:p>
        </w:tc>
        <w:tc>
          <w:tcPr>
            <w:tcW w:w="816" w:type="dxa"/>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w:t>
            </w:r>
            <w:r w:rsidRPr="00E03992">
              <w:rPr>
                <w:rFonts w:ascii="Times New Roman" w:hAnsi="Times New Roman" w:cs="Times New Roman"/>
                <w:bCs/>
                <w:lang w:val="en-US"/>
              </w:rPr>
              <w:t>52</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152</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94</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5-6</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rPr>
              <w:t>УП.07</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4D634F" w:rsidRPr="00E03992" w:rsidTr="00C84BFD">
        <w:trPr>
          <w:gridAfter w:val="1"/>
          <w:wAfter w:w="11" w:type="dxa"/>
          <w:jc w:val="center"/>
        </w:trPr>
        <w:tc>
          <w:tcPr>
            <w:tcW w:w="1380" w:type="dxa"/>
            <w:shd w:val="clear" w:color="auto" w:fill="E2EFD9"/>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ПП.07</w:t>
            </w:r>
          </w:p>
        </w:tc>
        <w:tc>
          <w:tcPr>
            <w:tcW w:w="5348" w:type="dxa"/>
            <w:shd w:val="clear" w:color="auto" w:fill="E2EFD9"/>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992" w:type="dxa"/>
            <w:shd w:val="clear" w:color="auto" w:fill="E2EFD9"/>
          </w:tcPr>
          <w:p w:rsidR="004D634F" w:rsidRPr="00E03992" w:rsidRDefault="004D634F" w:rsidP="00C84BFD">
            <w:pPr>
              <w:spacing w:after="0" w:line="240" w:lineRule="auto"/>
              <w:jc w:val="center"/>
              <w:rPr>
                <w:rFonts w:ascii="Times New Roman" w:hAnsi="Times New Roman" w:cs="Times New Roman"/>
              </w:rPr>
            </w:pPr>
          </w:p>
        </w:tc>
        <w:tc>
          <w:tcPr>
            <w:tcW w:w="885" w:type="dxa"/>
            <w:gridSpan w:val="2"/>
            <w:shd w:val="clear" w:color="auto" w:fill="E2EFD9"/>
          </w:tcPr>
          <w:p w:rsidR="004D634F" w:rsidRPr="00E03992" w:rsidRDefault="004D634F" w:rsidP="00C84BFD">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МДМ.3</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b/>
                <w:iCs/>
              </w:rPr>
            </w:pPr>
            <w:r w:rsidRPr="00E03992">
              <w:rPr>
                <w:rFonts w:ascii="Times New Roman" w:hAnsi="Times New Roman" w:cs="Times New Roman"/>
                <w:b/>
                <w:iCs/>
              </w:rPr>
              <w:t>Обеспечение цифровой экономики</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80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20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32</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48</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4</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b/>
              </w:rPr>
            </w:pPr>
            <w:r w:rsidRPr="00E03992">
              <w:rPr>
                <w:rFonts w:ascii="Times New Roman" w:hAnsi="Times New Roman" w:cs="Times New Roman"/>
                <w:b/>
              </w:rPr>
              <w:t>0</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lastRenderedPageBreak/>
              <w:t>ОП.09</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iCs/>
              </w:rPr>
            </w:pPr>
            <w:r w:rsidRPr="00E03992">
              <w:rPr>
                <w:rFonts w:ascii="Times New Roman" w:hAnsi="Times New Roman" w:cs="Times New Roman"/>
                <w:iCs/>
              </w:rPr>
              <w:t>Информационные технологии в машиностроении</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16</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4D634F" w:rsidRPr="00E03992" w:rsidTr="00C84BFD">
        <w:trPr>
          <w:gridAfter w:val="1"/>
          <w:wAfter w:w="11" w:type="dxa"/>
          <w:jc w:val="center"/>
        </w:trPr>
        <w:tc>
          <w:tcPr>
            <w:tcW w:w="1380" w:type="dxa"/>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ОП.10</w:t>
            </w:r>
          </w:p>
        </w:tc>
        <w:tc>
          <w:tcPr>
            <w:tcW w:w="5348" w:type="dxa"/>
            <w:shd w:val="clear" w:color="auto" w:fill="auto"/>
            <w:vAlign w:val="center"/>
          </w:tcPr>
          <w:p w:rsidR="004D634F" w:rsidRPr="00E03992" w:rsidRDefault="004D634F" w:rsidP="00C84BFD">
            <w:pPr>
              <w:spacing w:after="0" w:line="240" w:lineRule="auto"/>
              <w:rPr>
                <w:rFonts w:ascii="Times New Roman" w:hAnsi="Times New Roman" w:cs="Times New Roman"/>
                <w:iCs/>
              </w:rPr>
            </w:pPr>
            <w:r w:rsidRPr="00E03992">
              <w:rPr>
                <w:rFonts w:ascii="Times New Roman" w:hAnsi="Times New Roman" w:cs="Times New Roman"/>
                <w:iCs/>
              </w:rPr>
              <w:t>Компьютерная графика в машиностроении</w:t>
            </w:r>
          </w:p>
        </w:tc>
        <w:tc>
          <w:tcPr>
            <w:tcW w:w="816"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1" w:type="dxa"/>
            <w:shd w:val="clear" w:color="auto" w:fill="auto"/>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10</w:t>
            </w:r>
          </w:p>
        </w:tc>
        <w:tc>
          <w:tcPr>
            <w:tcW w:w="1075"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16</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4D634F" w:rsidRPr="00E03992" w:rsidTr="00C84BFD">
        <w:trPr>
          <w:gridAfter w:val="1"/>
          <w:wAfter w:w="11" w:type="dxa"/>
          <w:jc w:val="center"/>
        </w:trPr>
        <w:tc>
          <w:tcPr>
            <w:tcW w:w="1380" w:type="dxa"/>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ГИА.00</w:t>
            </w:r>
          </w:p>
        </w:tc>
        <w:tc>
          <w:tcPr>
            <w:tcW w:w="5348" w:type="dxa"/>
            <w:vAlign w:val="center"/>
          </w:tcPr>
          <w:p w:rsidR="004D634F" w:rsidRPr="00E03992" w:rsidRDefault="004D634F" w:rsidP="00C84BFD">
            <w:pPr>
              <w:suppressAutoHyphens/>
              <w:spacing w:after="0" w:line="240" w:lineRule="auto"/>
              <w:rPr>
                <w:rFonts w:ascii="Times New Roman" w:hAnsi="Times New Roman" w:cs="Times New Roman"/>
                <w:b/>
              </w:rPr>
            </w:pPr>
            <w:r w:rsidRPr="00E03992">
              <w:rPr>
                <w:rFonts w:ascii="Times New Roman" w:hAnsi="Times New Roman" w:cs="Times New Roman"/>
                <w:b/>
              </w:rPr>
              <w:t>Государственная итоговая аттестация</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216</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p>
        </w:tc>
      </w:tr>
      <w:tr w:rsidR="004D634F" w:rsidRPr="00E03992" w:rsidTr="00C84BFD">
        <w:trPr>
          <w:gridAfter w:val="1"/>
          <w:wAfter w:w="11" w:type="dxa"/>
          <w:jc w:val="center"/>
        </w:trPr>
        <w:tc>
          <w:tcPr>
            <w:tcW w:w="1380" w:type="dxa"/>
            <w:shd w:val="clear" w:color="auto" w:fill="DBDBDB" w:themeFill="accent3" w:themeFillTint="66"/>
            <w:vAlign w:val="center"/>
          </w:tcPr>
          <w:p w:rsidR="004D634F" w:rsidRPr="00E03992" w:rsidRDefault="004D634F" w:rsidP="00C84BFD">
            <w:pPr>
              <w:spacing w:after="0" w:line="240" w:lineRule="auto"/>
              <w:rPr>
                <w:rFonts w:ascii="Times New Roman" w:hAnsi="Times New Roman" w:cs="Times New Roman"/>
                <w:b/>
              </w:rPr>
            </w:pPr>
            <w:r w:rsidRPr="00E03992">
              <w:rPr>
                <w:rFonts w:ascii="Times New Roman" w:hAnsi="Times New Roman" w:cs="Times New Roman"/>
                <w:b/>
              </w:rPr>
              <w:t>ПДП</w:t>
            </w:r>
          </w:p>
        </w:tc>
        <w:tc>
          <w:tcPr>
            <w:tcW w:w="5348" w:type="dxa"/>
            <w:shd w:val="clear" w:color="auto" w:fill="DBDBDB" w:themeFill="accent3" w:themeFillTint="66"/>
            <w:vAlign w:val="center"/>
          </w:tcPr>
          <w:p w:rsidR="004D634F" w:rsidRPr="00E03992" w:rsidRDefault="004D634F" w:rsidP="00C84BFD">
            <w:pPr>
              <w:suppressAutoHyphens/>
              <w:spacing w:after="0" w:line="240" w:lineRule="auto"/>
              <w:rPr>
                <w:rFonts w:ascii="Times New Roman" w:hAnsi="Times New Roman" w:cs="Times New Roman"/>
                <w:b/>
              </w:rPr>
            </w:pPr>
            <w:r w:rsidRPr="00E03992">
              <w:rPr>
                <w:rFonts w:ascii="Times New Roman" w:hAnsi="Times New Roman" w:cs="Times New Roman"/>
                <w:b/>
              </w:rPr>
              <w:t>Преддипломная практика</w:t>
            </w:r>
          </w:p>
        </w:tc>
        <w:tc>
          <w:tcPr>
            <w:tcW w:w="816"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144</w:t>
            </w:r>
          </w:p>
        </w:tc>
        <w:tc>
          <w:tcPr>
            <w:tcW w:w="851"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bCs/>
              </w:rPr>
            </w:pPr>
            <w:r w:rsidRPr="00E03992">
              <w:rPr>
                <w:rFonts w:ascii="Times New Roman" w:hAnsi="Times New Roman" w:cs="Times New Roman"/>
                <w:bCs/>
              </w:rPr>
              <w:t>144</w:t>
            </w:r>
          </w:p>
        </w:tc>
        <w:tc>
          <w:tcPr>
            <w:tcW w:w="1075"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144</w:t>
            </w:r>
          </w:p>
        </w:tc>
        <w:tc>
          <w:tcPr>
            <w:tcW w:w="992"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DBDBDB" w:themeFill="accent3" w:themeFillTint="66"/>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w:t>
            </w:r>
          </w:p>
        </w:tc>
      </w:tr>
      <w:tr w:rsidR="004D634F" w:rsidRPr="00E03992" w:rsidTr="00C84BFD">
        <w:trPr>
          <w:gridAfter w:val="1"/>
          <w:wAfter w:w="11" w:type="dxa"/>
          <w:jc w:val="center"/>
        </w:trPr>
        <w:tc>
          <w:tcPr>
            <w:tcW w:w="1380" w:type="dxa"/>
            <w:vAlign w:val="center"/>
          </w:tcPr>
          <w:p w:rsidR="004D634F" w:rsidRPr="00E03992" w:rsidRDefault="004D634F" w:rsidP="00C84BFD">
            <w:pPr>
              <w:spacing w:after="0" w:line="240" w:lineRule="auto"/>
              <w:rPr>
                <w:rFonts w:ascii="Times New Roman" w:hAnsi="Times New Roman" w:cs="Times New Roman"/>
                <w:b/>
              </w:rPr>
            </w:pPr>
          </w:p>
        </w:tc>
        <w:tc>
          <w:tcPr>
            <w:tcW w:w="5348" w:type="dxa"/>
            <w:vAlign w:val="center"/>
          </w:tcPr>
          <w:p w:rsidR="004D634F" w:rsidRPr="00E03992" w:rsidRDefault="004D634F" w:rsidP="00C84BFD">
            <w:pPr>
              <w:suppressAutoHyphens/>
              <w:spacing w:after="0" w:line="240" w:lineRule="auto"/>
              <w:rPr>
                <w:rFonts w:ascii="Times New Roman" w:hAnsi="Times New Roman" w:cs="Times New Roman"/>
                <w:b/>
              </w:rPr>
            </w:pPr>
            <w:r w:rsidRPr="00E03992">
              <w:rPr>
                <w:rFonts w:ascii="Times New Roman" w:hAnsi="Times New Roman" w:cs="Times New Roman"/>
                <w:b/>
              </w:rPr>
              <w:t>Защита ГИА</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rPr>
              <w:t>0</w:t>
            </w:r>
          </w:p>
        </w:tc>
        <w:tc>
          <w:tcPr>
            <w:tcW w:w="1075"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6</w:t>
            </w:r>
          </w:p>
        </w:tc>
      </w:tr>
      <w:tr w:rsidR="004D634F" w:rsidRPr="00E03992" w:rsidTr="00C84BFD">
        <w:trPr>
          <w:gridAfter w:val="1"/>
          <w:wAfter w:w="11" w:type="dxa"/>
          <w:jc w:val="center"/>
        </w:trPr>
        <w:tc>
          <w:tcPr>
            <w:tcW w:w="6728" w:type="dxa"/>
            <w:gridSpan w:val="2"/>
            <w:vAlign w:val="center"/>
          </w:tcPr>
          <w:p w:rsidR="004D634F" w:rsidRPr="00E03992" w:rsidRDefault="004D634F" w:rsidP="00C84BFD">
            <w:pPr>
              <w:suppressAutoHyphens/>
              <w:spacing w:after="0" w:line="240" w:lineRule="auto"/>
              <w:rPr>
                <w:rFonts w:ascii="Times New Roman" w:hAnsi="Times New Roman" w:cs="Times New Roman"/>
                <w:b/>
              </w:rPr>
            </w:pPr>
            <w:r w:rsidRPr="00E03992">
              <w:rPr>
                <w:rFonts w:ascii="Times New Roman" w:hAnsi="Times New Roman" w:cs="Times New Roman"/>
                <w:b/>
              </w:rPr>
              <w:t>Итого:</w:t>
            </w:r>
          </w:p>
        </w:tc>
        <w:tc>
          <w:tcPr>
            <w:tcW w:w="816" w:type="dxa"/>
          </w:tcPr>
          <w:p w:rsidR="004D634F" w:rsidRPr="00E03992" w:rsidRDefault="004D634F" w:rsidP="00C84BFD">
            <w:pPr>
              <w:spacing w:after="0" w:line="240" w:lineRule="auto"/>
              <w:jc w:val="center"/>
              <w:rPr>
                <w:rFonts w:ascii="Times New Roman" w:hAnsi="Times New Roman" w:cs="Times New Roman"/>
                <w:b/>
                <w:bCs/>
              </w:rPr>
            </w:pPr>
            <w:r w:rsidRPr="00E03992">
              <w:rPr>
                <w:rFonts w:ascii="Times New Roman" w:hAnsi="Times New Roman" w:cs="Times New Roman"/>
                <w:b/>
                <w:bCs/>
              </w:rPr>
              <w:t>4428</w:t>
            </w:r>
          </w:p>
        </w:tc>
        <w:tc>
          <w:tcPr>
            <w:tcW w:w="851" w:type="dxa"/>
          </w:tcPr>
          <w:p w:rsidR="004D634F" w:rsidRPr="00E03992" w:rsidRDefault="004D634F" w:rsidP="00C84BFD">
            <w:pPr>
              <w:spacing w:after="0" w:line="240" w:lineRule="auto"/>
              <w:jc w:val="center"/>
              <w:rPr>
                <w:rFonts w:ascii="Times New Roman" w:hAnsi="Times New Roman" w:cs="Times New Roman"/>
              </w:rPr>
            </w:pPr>
          </w:p>
        </w:tc>
        <w:tc>
          <w:tcPr>
            <w:tcW w:w="1075" w:type="dxa"/>
          </w:tcPr>
          <w:p w:rsidR="004D634F" w:rsidRPr="00E03992" w:rsidRDefault="004D634F" w:rsidP="00C84BFD">
            <w:pPr>
              <w:spacing w:after="0" w:line="240" w:lineRule="auto"/>
              <w:jc w:val="center"/>
              <w:rPr>
                <w:rFonts w:ascii="Times New Roman" w:hAnsi="Times New Roman" w:cs="Times New Roman"/>
              </w:rPr>
            </w:pPr>
          </w:p>
        </w:tc>
        <w:tc>
          <w:tcPr>
            <w:tcW w:w="1134" w:type="dxa"/>
          </w:tcPr>
          <w:p w:rsidR="004D634F" w:rsidRPr="00E03992" w:rsidRDefault="004D634F" w:rsidP="00C84BFD">
            <w:pPr>
              <w:spacing w:after="0" w:line="240" w:lineRule="auto"/>
              <w:jc w:val="center"/>
              <w:rPr>
                <w:rFonts w:ascii="Times New Roman" w:hAnsi="Times New Roman" w:cs="Times New Roman"/>
              </w:rPr>
            </w:pPr>
          </w:p>
        </w:tc>
        <w:tc>
          <w:tcPr>
            <w:tcW w:w="856" w:type="dxa"/>
          </w:tcPr>
          <w:p w:rsidR="004D634F" w:rsidRPr="00E03992" w:rsidRDefault="004D634F" w:rsidP="00C84BFD">
            <w:pPr>
              <w:spacing w:after="0" w:line="240" w:lineRule="auto"/>
              <w:jc w:val="center"/>
              <w:rPr>
                <w:rFonts w:ascii="Times New Roman" w:hAnsi="Times New Roman" w:cs="Times New Roman"/>
              </w:rPr>
            </w:pPr>
          </w:p>
        </w:tc>
        <w:tc>
          <w:tcPr>
            <w:tcW w:w="992" w:type="dxa"/>
          </w:tcPr>
          <w:p w:rsidR="004D634F" w:rsidRPr="00E03992" w:rsidRDefault="004D634F" w:rsidP="00C84BFD">
            <w:pPr>
              <w:spacing w:after="0" w:line="240" w:lineRule="auto"/>
              <w:jc w:val="center"/>
              <w:rPr>
                <w:rFonts w:ascii="Times New Roman" w:hAnsi="Times New Roman" w:cs="Times New Roman"/>
              </w:rPr>
            </w:pPr>
          </w:p>
        </w:tc>
        <w:tc>
          <w:tcPr>
            <w:tcW w:w="992" w:type="dxa"/>
          </w:tcPr>
          <w:p w:rsidR="004D634F" w:rsidRPr="00E03992" w:rsidRDefault="004D634F" w:rsidP="00C84BFD">
            <w:pPr>
              <w:spacing w:after="0" w:line="240" w:lineRule="auto"/>
              <w:jc w:val="center"/>
              <w:rPr>
                <w:rFonts w:ascii="Times New Roman" w:hAnsi="Times New Roman" w:cs="Times New Roman"/>
              </w:rPr>
            </w:pPr>
          </w:p>
        </w:tc>
        <w:tc>
          <w:tcPr>
            <w:tcW w:w="992" w:type="dxa"/>
          </w:tcPr>
          <w:p w:rsidR="004D634F" w:rsidRPr="00E03992" w:rsidRDefault="004D634F" w:rsidP="00C84BFD">
            <w:pPr>
              <w:spacing w:after="0" w:line="240" w:lineRule="auto"/>
              <w:jc w:val="center"/>
              <w:rPr>
                <w:rFonts w:ascii="Times New Roman" w:hAnsi="Times New Roman" w:cs="Times New Roman"/>
              </w:rPr>
            </w:pPr>
          </w:p>
        </w:tc>
        <w:tc>
          <w:tcPr>
            <w:tcW w:w="885" w:type="dxa"/>
            <w:gridSpan w:val="2"/>
          </w:tcPr>
          <w:p w:rsidR="004D634F" w:rsidRPr="00E03992" w:rsidRDefault="004D634F" w:rsidP="00C84BFD">
            <w:pPr>
              <w:spacing w:after="0" w:line="240" w:lineRule="auto"/>
              <w:jc w:val="center"/>
              <w:rPr>
                <w:rFonts w:ascii="Times New Roman" w:hAnsi="Times New Roman" w:cs="Times New Roman"/>
              </w:rPr>
            </w:pPr>
          </w:p>
        </w:tc>
      </w:tr>
    </w:tbl>
    <w:p w:rsidR="004D634F" w:rsidRPr="00E03992" w:rsidRDefault="004D634F" w:rsidP="004D634F">
      <w:pPr>
        <w:spacing w:after="0"/>
        <w:ind w:firstLine="709"/>
        <w:jc w:val="both"/>
        <w:rPr>
          <w:rFonts w:ascii="Times New Roman" w:hAnsi="Times New Roman" w:cs="Times New Roman"/>
          <w:b/>
          <w:i/>
          <w:sz w:val="16"/>
          <w:szCs w:val="16"/>
          <w:highlight w:val="green"/>
        </w:rPr>
      </w:pPr>
    </w:p>
    <w:p w:rsidR="004D634F" w:rsidRDefault="004D634F" w:rsidP="004D634F">
      <w:pPr>
        <w:pStyle w:val="afffffd"/>
        <w:ind w:firstLine="709"/>
        <w:jc w:val="left"/>
        <w:rPr>
          <w:rFonts w:ascii="Times New Roman" w:hAnsi="Times New Roman" w:cs="Times New Roman"/>
          <w:lang w:eastAsia="en-US"/>
        </w:rPr>
      </w:pPr>
      <w:bookmarkStart w:id="18" w:name="_Toc103594000"/>
      <w:r w:rsidRPr="00E03992">
        <w:rPr>
          <w:rFonts w:ascii="Times New Roman" w:hAnsi="Times New Roman" w:cs="Times New Roman"/>
          <w:lang w:eastAsia="en-US"/>
        </w:rPr>
        <w:t>5.2. Примерный план обучения на предприятии (на рабочем месте)</w:t>
      </w:r>
      <w:bookmarkEnd w:id="18"/>
    </w:p>
    <w:tbl>
      <w:tblPr>
        <w:tblW w:w="48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489"/>
        <w:gridCol w:w="1118"/>
        <w:gridCol w:w="1836"/>
        <w:gridCol w:w="1387"/>
        <w:gridCol w:w="1671"/>
        <w:gridCol w:w="1363"/>
        <w:gridCol w:w="1656"/>
        <w:gridCol w:w="1587"/>
      </w:tblGrid>
      <w:tr w:rsidR="004D634F" w:rsidRPr="007058E7" w:rsidTr="00C84BFD">
        <w:trPr>
          <w:trHeight w:val="392"/>
        </w:trPr>
        <w:tc>
          <w:tcPr>
            <w:tcW w:w="281"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 п/п</w:t>
            </w:r>
          </w:p>
        </w:tc>
        <w:tc>
          <w:tcPr>
            <w:tcW w:w="1167"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Содержание практической подготовки (виды работ)</w:t>
            </w:r>
          </w:p>
        </w:tc>
        <w:tc>
          <w:tcPr>
            <w:tcW w:w="988" w:type="pct"/>
            <w:gridSpan w:val="2"/>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ПМ/ МДК</w:t>
            </w:r>
          </w:p>
        </w:tc>
        <w:tc>
          <w:tcPr>
            <w:tcW w:w="464"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 xml:space="preserve"> Н/ПО, У, З, Уо, Зо)</w:t>
            </w:r>
          </w:p>
        </w:tc>
        <w:tc>
          <w:tcPr>
            <w:tcW w:w="559"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Длительность обучения</w:t>
            </w:r>
          </w:p>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(в часах)</w:t>
            </w: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Семестр обучения</w:t>
            </w:r>
          </w:p>
        </w:tc>
        <w:tc>
          <w:tcPr>
            <w:tcW w:w="554"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Наименование рабочего места, участка</w:t>
            </w:r>
          </w:p>
        </w:tc>
        <w:tc>
          <w:tcPr>
            <w:tcW w:w="531"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iCs/>
              </w:rPr>
              <w:t>Ответственный от предприятия (при необходимости)</w:t>
            </w:r>
          </w:p>
        </w:tc>
      </w:tr>
      <w:tr w:rsidR="004D634F" w:rsidRPr="007058E7" w:rsidTr="00C84BFD">
        <w:tc>
          <w:tcPr>
            <w:tcW w:w="28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1167"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374" w:type="pct"/>
            <w:shd w:val="clear" w:color="auto" w:fill="auto"/>
            <w:vAlign w:val="center"/>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Код</w:t>
            </w:r>
          </w:p>
        </w:tc>
        <w:tc>
          <w:tcPr>
            <w:tcW w:w="614" w:type="pct"/>
            <w:shd w:val="clear" w:color="auto" w:fill="auto"/>
            <w:vAlign w:val="center"/>
          </w:tcPr>
          <w:p w:rsidR="004D634F" w:rsidRPr="007058E7" w:rsidRDefault="004D634F" w:rsidP="00C84BFD">
            <w:pPr>
              <w:spacing w:after="0" w:line="240" w:lineRule="auto"/>
              <w:jc w:val="center"/>
              <w:rPr>
                <w:rFonts w:ascii="Times New Roman" w:eastAsia="Times New Roman" w:hAnsi="Times New Roman" w:cs="Times New Roman"/>
              </w:rPr>
            </w:pPr>
            <w:r w:rsidRPr="007058E7">
              <w:rPr>
                <w:rFonts w:ascii="Times New Roman" w:eastAsia="Times New Roman" w:hAnsi="Times New Roman" w:cs="Times New Roman"/>
              </w:rPr>
              <w:t>Название</w:t>
            </w: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59"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456" w:type="pct"/>
            <w:vMerge/>
            <w:shd w:val="clear" w:color="auto" w:fill="auto"/>
            <w:vAlign w:val="center"/>
          </w:tcPr>
          <w:p w:rsidR="004D634F" w:rsidRPr="007058E7" w:rsidRDefault="004D634F" w:rsidP="00C84BFD">
            <w:pPr>
              <w:spacing w:after="0" w:line="240" w:lineRule="auto"/>
              <w:jc w:val="center"/>
              <w:rPr>
                <w:rFonts w:ascii="Times New Roman" w:eastAsia="Times New Roman" w:hAnsi="Times New Roman" w:cs="Times New Roman"/>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sz w:val="28"/>
              </w:rPr>
            </w:pPr>
            <w:r>
              <w:rPr>
                <w:rFonts w:ascii="Times New Roman" w:eastAsia="Times New Roman" w:hAnsi="Times New Roman" w:cs="Times New Roman"/>
              </w:rPr>
              <w:t>О</w:t>
            </w:r>
            <w:r w:rsidRPr="007058E7">
              <w:rPr>
                <w:rFonts w:ascii="Times New Roman" w:eastAsia="Times New Roman" w:hAnsi="Times New Roman" w:cs="Times New Roman"/>
              </w:rPr>
              <w:t xml:space="preserve">формление технологических маршрутных карт изготовления деталей на металлообрабатывающем оборудование  </w:t>
            </w:r>
          </w:p>
        </w:tc>
        <w:tc>
          <w:tcPr>
            <w:tcW w:w="374" w:type="pct"/>
            <w:vMerge w:val="restart"/>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 xml:space="preserve">ПМ.01 </w:t>
            </w:r>
          </w:p>
        </w:tc>
        <w:tc>
          <w:tcPr>
            <w:tcW w:w="61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r w:rsidRPr="007058E7">
              <w:rPr>
                <w:rFonts w:ascii="Times New Roman" w:eastAsia="Times New Roman" w:hAnsi="Times New Roman" w:cs="Times New Roman"/>
                <w:iCs/>
              </w:rPr>
              <w:t>Разработка технологических процессов изготовления деталей машин</w:t>
            </w:r>
          </w:p>
        </w:tc>
        <w:tc>
          <w:tcPr>
            <w:tcW w:w="46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 </w:t>
            </w:r>
            <w:r w:rsidRPr="007058E7">
              <w:rPr>
                <w:rFonts w:ascii="Times New Roman" w:eastAsia="Times New Roman" w:hAnsi="Times New Roman" w:cs="Times New Roman"/>
              </w:rPr>
              <w:t>1.1.01</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У 1.1.01</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У 1.1.02</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 xml:space="preserve">У 1.1.03 </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У 1.1.04</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У 1.1.05</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3 1.1.01</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З 1.1.02</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З 1.1.03</w:t>
            </w:r>
          </w:p>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З 1.1.05</w:t>
            </w:r>
          </w:p>
          <w:p w:rsidR="004D634F" w:rsidRPr="007058E7" w:rsidRDefault="004D634F" w:rsidP="00C84BFD">
            <w:pPr>
              <w:spacing w:after="0" w:line="240" w:lineRule="auto"/>
              <w:jc w:val="both"/>
              <w:rPr>
                <w:rFonts w:ascii="Times New Roman" w:eastAsia="Times New Roman" w:hAnsi="Times New Roman" w:cs="Times New Roman"/>
                <w:sz w:val="24"/>
                <w:szCs w:val="24"/>
              </w:rPr>
            </w:pPr>
          </w:p>
        </w:tc>
        <w:tc>
          <w:tcPr>
            <w:tcW w:w="559"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54"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2</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sz w:val="28"/>
              </w:rPr>
            </w:pPr>
            <w:r w:rsidRPr="007058E7">
              <w:rPr>
                <w:rFonts w:ascii="Times New Roman" w:eastAsia="Times New Roman" w:hAnsi="Times New Roman" w:cs="Times New Roman"/>
              </w:rPr>
              <w:t>Осуществление выбора методов получения заготовок и схем их базирования.</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3</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sz w:val="28"/>
              </w:rPr>
            </w:pPr>
            <w:r w:rsidRPr="007058E7">
              <w:rPr>
                <w:rFonts w:ascii="Times New Roman" w:eastAsia="Times New Roman" w:hAnsi="Times New Roman" w:cs="Times New Roman"/>
              </w:rPr>
              <w:t>Составление технологических маршрутов изготовления деталей и проектирования технологических операций.</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4</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sz w:val="28"/>
              </w:rPr>
            </w:pPr>
            <w:r w:rsidRPr="007058E7">
              <w:rPr>
                <w:rFonts w:ascii="Times New Roman" w:eastAsia="Times New Roman" w:hAnsi="Times New Roman" w:cs="Times New Roman"/>
              </w:rPr>
              <w:t>Операционный контроль работ по выполнению технологических процессов.</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5</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sz w:val="28"/>
              </w:rPr>
            </w:pPr>
            <w:r w:rsidRPr="007058E7">
              <w:rPr>
                <w:rFonts w:ascii="Times New Roman" w:eastAsia="Times New Roman" w:hAnsi="Times New Roman" w:cs="Times New Roman"/>
              </w:rPr>
              <w:t>Выявление причин отклонений результатов работ по выполнению технологических процессов от требований нормативной, технологической и проектной документации.</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lastRenderedPageBreak/>
              <w:t>6</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Подготовка рабочих мест в соответствии с правилами по охране труда, требованиями пожарной безопасности и охраны окружающей среды</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Расчёт режимов резания, подбор инструмента и оснастки, в том числе с помощью CAD/CAM систем</w:t>
            </w:r>
          </w:p>
        </w:tc>
        <w:tc>
          <w:tcPr>
            <w:tcW w:w="374" w:type="pct"/>
            <w:vMerge w:val="restart"/>
            <w:shd w:val="clear" w:color="auto" w:fill="FFFFFF"/>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ПМ.02</w:t>
            </w:r>
          </w:p>
          <w:p w:rsidR="004D634F" w:rsidRPr="007058E7" w:rsidRDefault="004D634F" w:rsidP="00C84BFD">
            <w:pPr>
              <w:spacing w:after="0" w:line="240" w:lineRule="auto"/>
              <w:jc w:val="both"/>
              <w:rPr>
                <w:rFonts w:ascii="Times New Roman" w:eastAsia="Times New Roman" w:hAnsi="Times New Roman" w:cs="Times New Roman"/>
              </w:rPr>
            </w:pPr>
          </w:p>
        </w:tc>
        <w:tc>
          <w:tcPr>
            <w:tcW w:w="61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r w:rsidRPr="007058E7">
              <w:rPr>
                <w:rFonts w:ascii="Times New Roman" w:eastAsia="Times New Roman" w:hAnsi="Times New Roman" w:cs="Times New Roman"/>
                <w:iCs/>
              </w:rPr>
              <w:t>Разработка и внедрение управляющих программ изготовления деталей машин в машиностроительном производстве</w:t>
            </w:r>
          </w:p>
        </w:tc>
        <w:tc>
          <w:tcPr>
            <w:tcW w:w="464" w:type="pct"/>
            <w:vMerge w:val="restart"/>
            <w:shd w:val="clear" w:color="auto" w:fill="auto"/>
          </w:tcPr>
          <w:p w:rsidR="004D634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Н 2.1.01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Н 2.1.02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Н 2.1.03</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Н 2.1.04</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2.1.01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2.1.02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2.1.03</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2.1.04</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2.1.05</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2.1.01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2.1.02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2.1.03</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2.1.04</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2.1.05</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2.1.06</w:t>
            </w:r>
          </w:p>
          <w:p w:rsidR="004D634F" w:rsidRPr="0022042F" w:rsidRDefault="004D634F" w:rsidP="00C84BFD">
            <w:pPr>
              <w:spacing w:after="0" w:line="240" w:lineRule="auto"/>
              <w:jc w:val="both"/>
              <w:rPr>
                <w:rFonts w:ascii="Times New Roman" w:eastAsia="Times New Roman" w:hAnsi="Times New Roman" w:cs="Times New Roman"/>
                <w:sz w:val="28"/>
              </w:rPr>
            </w:pPr>
            <w:r w:rsidRPr="0022042F">
              <w:rPr>
                <w:rFonts w:ascii="Times New Roman" w:eastAsia="Times New Roman" w:hAnsi="Times New Roman" w:cs="Times New Roman"/>
                <w:sz w:val="24"/>
              </w:rPr>
              <w:t>З 2.1.07</w:t>
            </w:r>
          </w:p>
        </w:tc>
        <w:tc>
          <w:tcPr>
            <w:tcW w:w="559"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54"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2</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Разработка управляющей программы вручную и с помощью CAD/CAM систем</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3</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Перенос и внедрение управляющей программы для изготовления детали</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4.</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Корректировка и отладка управляющих программ, в том числе после проведения наладки и подналадки станков и для аддитивных установок</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5.</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Контроль реализации технологического процесса требованиям действующей нормативной документации</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6.</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Контроль качества готовых изделий требованиям нормативной документации</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7</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Разработка комплекса мероприятий по улучшению качества готовых изделий</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color w:val="000000"/>
              </w:rPr>
              <w:t>Разработка технологического  процесса сборки изделий с применением конструкторской и технологической документации</w:t>
            </w:r>
          </w:p>
        </w:tc>
        <w:tc>
          <w:tcPr>
            <w:tcW w:w="374" w:type="pct"/>
            <w:vMerge w:val="restart"/>
            <w:shd w:val="clear" w:color="auto" w:fill="FFFFFF"/>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ПМ.03</w:t>
            </w: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color w:val="FF0000"/>
                <w:sz w:val="28"/>
              </w:rPr>
            </w:pPr>
            <w:r w:rsidRPr="007058E7">
              <w:rPr>
                <w:rFonts w:ascii="Times New Roman" w:eastAsia="Times New Roman" w:hAnsi="Times New Roman" w:cs="Times New Roman"/>
                <w:iCs/>
              </w:rPr>
              <w:lastRenderedPageBreak/>
              <w:t>Разработка и реализация технологических процессов в механосборочном производстве</w:t>
            </w:r>
          </w:p>
        </w:tc>
        <w:tc>
          <w:tcPr>
            <w:tcW w:w="464" w:type="pct"/>
            <w:vMerge w:val="restart"/>
            <w:shd w:val="clear" w:color="auto" w:fill="auto"/>
          </w:tcPr>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3.1.01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3.1.02</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3.1.03</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3.1.04</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3.1.05</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3.1.06</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3.1.01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lastRenderedPageBreak/>
              <w:t>З 3.1.02</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3.1.03</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3.1.04</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3.1.05</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3.1.06</w:t>
            </w:r>
          </w:p>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5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2</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1" w:hanging="3"/>
              <w:rPr>
                <w:rFonts w:ascii="Times New Roman" w:eastAsia="Times New Roman" w:hAnsi="Times New Roman" w:cs="Times New Roman"/>
                <w:color w:val="000000"/>
              </w:rPr>
            </w:pPr>
            <w:r w:rsidRPr="007058E7">
              <w:rPr>
                <w:rFonts w:ascii="Times New Roman" w:eastAsia="Times New Roman" w:hAnsi="Times New Roman" w:cs="Times New Roman"/>
                <w:color w:val="000000"/>
              </w:rPr>
              <w:t>Выбор  оборудования, инструментов  и оснастки  для осуществления сборки изделий</w:t>
            </w:r>
          </w:p>
          <w:p w:rsidR="004D634F" w:rsidRPr="007058E7" w:rsidRDefault="004D634F" w:rsidP="00C84BFD">
            <w:pPr>
              <w:spacing w:after="0" w:line="240" w:lineRule="auto"/>
              <w:rPr>
                <w:rFonts w:ascii="Times New Roman" w:eastAsia="Times New Roman" w:hAnsi="Times New Roman" w:cs="Times New Roman"/>
              </w:rPr>
            </w:pP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3</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Разработка    технических  задании   на проектирование специальных технологических приспособлений;</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4</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Реализация  технологического  процесса сборки изделий машиностроительного производства</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5</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rPr>
              <w:t>Контроль  соответствия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rsidR="004D634F" w:rsidRPr="007058E7" w:rsidRDefault="004D634F" w:rsidP="00C84BFD">
            <w:pPr>
              <w:spacing w:after="0" w:line="240" w:lineRule="auto"/>
              <w:rPr>
                <w:rFonts w:ascii="Times New Roman" w:eastAsia="Times New Roman" w:hAnsi="Times New Roman" w:cs="Times New Roman"/>
              </w:rPr>
            </w:pP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b/>
              </w:rPr>
            </w:pPr>
            <w:r w:rsidRPr="007058E7">
              <w:rPr>
                <w:rFonts w:ascii="Times New Roman" w:eastAsia="Times New Roman" w:hAnsi="Times New Roman" w:cs="Times New Roman"/>
              </w:rPr>
              <w:t>Осуществлении диагностики неисправностей и отказов систем металлорежущего и аддитивного производственного оборудования</w:t>
            </w:r>
          </w:p>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rPr>
            </w:pPr>
          </w:p>
        </w:tc>
        <w:tc>
          <w:tcPr>
            <w:tcW w:w="374" w:type="pct"/>
            <w:vMerge w:val="restart"/>
            <w:shd w:val="clear" w:color="auto" w:fill="FFFFFF"/>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ПМ.04</w:t>
            </w:r>
          </w:p>
        </w:tc>
        <w:tc>
          <w:tcPr>
            <w:tcW w:w="61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iCs/>
              </w:rPr>
              <w:t>Организация контроля, наладки и технического обслуживания оборудования машиностроительного производства</w:t>
            </w:r>
          </w:p>
        </w:tc>
        <w:tc>
          <w:tcPr>
            <w:tcW w:w="464" w:type="pct"/>
            <w:vMerge w:val="restart"/>
            <w:shd w:val="clear" w:color="auto" w:fill="auto"/>
          </w:tcPr>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4.1.01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4.1.02</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4.1.03</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4.1.04</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4.1.01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4.1.02</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4.1.03</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4.1.04</w:t>
            </w:r>
          </w:p>
          <w:p w:rsidR="004D634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4.1.05</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4.3.01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У 4.3.02</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4.3.01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4.3.01</w:t>
            </w:r>
          </w:p>
          <w:p w:rsidR="004D634F" w:rsidRPr="0022042F"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4.3.02</w:t>
            </w:r>
          </w:p>
          <w:p w:rsidR="004D634F" w:rsidRPr="007058E7" w:rsidRDefault="004D634F" w:rsidP="00C84BFD">
            <w:pPr>
              <w:spacing w:after="0" w:line="240" w:lineRule="auto"/>
              <w:jc w:val="both"/>
              <w:rPr>
                <w:rFonts w:ascii="Times New Roman" w:eastAsia="Times New Roman" w:hAnsi="Times New Roman" w:cs="Times New Roman"/>
              </w:rPr>
            </w:pPr>
            <w:r w:rsidRPr="0022042F">
              <w:rPr>
                <w:rFonts w:ascii="Times New Roman" w:eastAsia="Times New Roman" w:hAnsi="Times New Roman" w:cs="Times New Roman"/>
              </w:rPr>
              <w:t>З 4.3.03</w:t>
            </w:r>
          </w:p>
        </w:tc>
        <w:tc>
          <w:tcPr>
            <w:tcW w:w="559"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5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2</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color w:val="000000"/>
              </w:rPr>
              <w:t>Организация работы по устранению неполадок, отказов</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3</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color w:val="000000"/>
              </w:rPr>
              <w:t>Планирование  работы по наладке и подналадке металлорежущего и аддитивного оборудования</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4</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 xml:space="preserve">Организация ресурсного </w:t>
            </w:r>
            <w:r w:rsidRPr="007058E7">
              <w:rPr>
                <w:rFonts w:ascii="Times New Roman" w:eastAsia="Times New Roman" w:hAnsi="Times New Roman" w:cs="Times New Roman"/>
                <w:color w:val="000000"/>
              </w:rPr>
              <w:t xml:space="preserve"> обеспечени</w:t>
            </w:r>
            <w:r>
              <w:rPr>
                <w:rFonts w:ascii="Times New Roman" w:eastAsia="Times New Roman" w:hAnsi="Times New Roman" w:cs="Times New Roman"/>
                <w:color w:val="000000"/>
              </w:rPr>
              <w:t>я</w:t>
            </w:r>
            <w:r w:rsidRPr="007058E7">
              <w:rPr>
                <w:rFonts w:ascii="Times New Roman" w:eastAsia="Times New Roman" w:hAnsi="Times New Roman" w:cs="Times New Roman"/>
                <w:color w:val="000000"/>
              </w:rPr>
              <w:t xml:space="preserve"> работ по наладке</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5</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color w:val="000000"/>
              </w:rPr>
            </w:pPr>
            <w:r w:rsidRPr="007058E7">
              <w:rPr>
                <w:rFonts w:ascii="Times New Roman" w:eastAsia="Times New Roman" w:hAnsi="Times New Roman" w:cs="Times New Roman"/>
                <w:color w:val="000000"/>
              </w:rPr>
              <w:t>Контроль качества  работ по наладке и ТО</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rPr>
              <w:t>Планирование и осуществление  управления  деятельностью подчиненного персонала</w:t>
            </w:r>
          </w:p>
        </w:tc>
        <w:tc>
          <w:tcPr>
            <w:tcW w:w="374" w:type="pct"/>
            <w:vMerge w:val="restart"/>
            <w:shd w:val="clear" w:color="auto" w:fill="FFFFFF"/>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ПМ.05</w:t>
            </w:r>
          </w:p>
        </w:tc>
        <w:tc>
          <w:tcPr>
            <w:tcW w:w="61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r w:rsidRPr="007058E7">
              <w:rPr>
                <w:rFonts w:ascii="Times New Roman" w:eastAsia="Times New Roman" w:hAnsi="Times New Roman" w:cs="Times New Roman"/>
                <w:iCs/>
              </w:rPr>
              <w:t xml:space="preserve">Организация работ по реализации технологических </w:t>
            </w:r>
            <w:r w:rsidRPr="007058E7">
              <w:rPr>
                <w:rFonts w:ascii="Times New Roman" w:eastAsia="Times New Roman" w:hAnsi="Times New Roman" w:cs="Times New Roman"/>
                <w:iCs/>
              </w:rPr>
              <w:lastRenderedPageBreak/>
              <w:t>процессов в машиностроительном производстве</w:t>
            </w:r>
          </w:p>
        </w:tc>
        <w:tc>
          <w:tcPr>
            <w:tcW w:w="464" w:type="pct"/>
            <w:vMerge w:val="restart"/>
            <w:shd w:val="clear" w:color="auto" w:fill="auto"/>
          </w:tcPr>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lastRenderedPageBreak/>
              <w:t>У 5.1.01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5.1.02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5.1.01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lastRenderedPageBreak/>
              <w:t>З 5.1.02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5.1.03</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5.1.04</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5.1.05</w:t>
            </w:r>
          </w:p>
          <w:p w:rsidR="004D634F" w:rsidRPr="0022042F"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 </w:t>
            </w:r>
            <w:r w:rsidRPr="0022042F">
              <w:rPr>
                <w:rFonts w:ascii="Times New Roman" w:eastAsia="Times New Roman" w:hAnsi="Times New Roman" w:cs="Times New Roman"/>
                <w:sz w:val="24"/>
              </w:rPr>
              <w:t>5.2.01</w:t>
            </w:r>
          </w:p>
          <w:p w:rsidR="004D634F" w:rsidRPr="0022042F"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w:t>
            </w:r>
            <w:r w:rsidRPr="0022042F">
              <w:rPr>
                <w:rFonts w:ascii="Times New Roman" w:eastAsia="Times New Roman" w:hAnsi="Times New Roman" w:cs="Times New Roman"/>
                <w:sz w:val="24"/>
              </w:rPr>
              <w:t xml:space="preserve"> 5.2.02</w:t>
            </w:r>
          </w:p>
          <w:p w:rsidR="004D634F" w:rsidRPr="0022042F"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w:t>
            </w:r>
            <w:r w:rsidRPr="0022042F">
              <w:rPr>
                <w:rFonts w:ascii="Times New Roman" w:eastAsia="Times New Roman" w:hAnsi="Times New Roman" w:cs="Times New Roman"/>
                <w:sz w:val="24"/>
              </w:rPr>
              <w:t xml:space="preserve"> 5.2.03</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5.2.01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У 5.2.02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5.2.01</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5.2.02</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5.2.03</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5.2.04</w:t>
            </w:r>
          </w:p>
          <w:p w:rsidR="004D634F" w:rsidRPr="0022042F" w:rsidRDefault="004D634F" w:rsidP="00C84BFD">
            <w:pPr>
              <w:spacing w:after="0" w:line="240" w:lineRule="auto"/>
              <w:jc w:val="both"/>
              <w:rPr>
                <w:rFonts w:ascii="Times New Roman" w:eastAsia="Times New Roman" w:hAnsi="Times New Roman" w:cs="Times New Roman"/>
                <w:sz w:val="24"/>
              </w:rPr>
            </w:pPr>
            <w:r w:rsidRPr="0022042F">
              <w:rPr>
                <w:rFonts w:ascii="Times New Roman" w:eastAsia="Times New Roman" w:hAnsi="Times New Roman" w:cs="Times New Roman"/>
                <w:sz w:val="24"/>
              </w:rPr>
              <w:t>З 5.2.05</w:t>
            </w:r>
          </w:p>
        </w:tc>
        <w:tc>
          <w:tcPr>
            <w:tcW w:w="559"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2</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2"/>
              <w:rPr>
                <w:rFonts w:ascii="Times New Roman" w:eastAsia="Times New Roman" w:hAnsi="Times New Roman" w:cs="Times New Roman"/>
                <w:color w:val="000000"/>
              </w:rPr>
            </w:pPr>
            <w:r w:rsidRPr="007058E7">
              <w:rPr>
                <w:rFonts w:ascii="Times New Roman" w:eastAsia="Times New Roman" w:hAnsi="Times New Roman" w:cs="Times New Roman"/>
              </w:rPr>
              <w:t xml:space="preserve">Определение  потребностей </w:t>
            </w:r>
            <w:r w:rsidRPr="007058E7">
              <w:rPr>
                <w:rFonts w:ascii="Times New Roman" w:eastAsia="Times New Roman" w:hAnsi="Times New Roman" w:cs="Times New Roman"/>
              </w:rPr>
              <w:lastRenderedPageBreak/>
              <w:t>материальных ресурсов;</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3</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b/>
              </w:rPr>
            </w:pPr>
            <w:r w:rsidRPr="007058E7">
              <w:rPr>
                <w:rFonts w:ascii="Times New Roman" w:eastAsia="Times New Roman" w:hAnsi="Times New Roman" w:cs="Times New Roman"/>
              </w:rPr>
              <w:t>Формирование  и оформление  заказа материальных ресурсов;</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4</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b/>
              </w:rPr>
            </w:pPr>
            <w:r w:rsidRPr="007058E7">
              <w:rPr>
                <w:rFonts w:ascii="Times New Roman" w:eastAsia="Times New Roman" w:hAnsi="Times New Roman" w:cs="Times New Roman"/>
              </w:rPr>
              <w:t>Организация  деятельности структурного подразделения</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rPr>
          <w:trHeight w:val="1153"/>
        </w:trPr>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5</w:t>
            </w:r>
          </w:p>
        </w:tc>
        <w:tc>
          <w:tcPr>
            <w:tcW w:w="1167" w:type="pct"/>
            <w:shd w:val="clear" w:color="auto" w:fill="auto"/>
          </w:tcPr>
          <w:p w:rsidR="004D634F" w:rsidRPr="007058E7" w:rsidRDefault="004D634F" w:rsidP="00C84BFD">
            <w:pPr>
              <w:widowControl w:val="0"/>
              <w:pBdr>
                <w:top w:val="nil"/>
                <w:left w:val="nil"/>
                <w:bottom w:val="nil"/>
                <w:right w:val="nil"/>
                <w:between w:val="nil"/>
              </w:pBdr>
              <w:spacing w:after="0" w:line="240" w:lineRule="auto"/>
              <w:ind w:left="6" w:hanging="6"/>
              <w:rPr>
                <w:rFonts w:ascii="Times New Roman" w:eastAsia="Times New Roman" w:hAnsi="Times New Roman" w:cs="Times New Roman"/>
                <w:color w:val="000000"/>
              </w:rPr>
            </w:pPr>
            <w:r w:rsidRPr="007058E7">
              <w:rPr>
                <w:rFonts w:ascii="Times New Roman" w:eastAsia="Times New Roman" w:hAnsi="Times New Roman" w:cs="Times New Roman"/>
                <w:color w:val="000000"/>
              </w:rPr>
              <w:t>Контроль  качества продукции, выявлять, анализировать и устранять причины выпуска продукции низкого качества</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6</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Организация  рабочего места соответственно требованиям охраны труда; организации рабочего места в соответствии с производственными задачами;</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rPr>
          <w:trHeight w:val="1869"/>
        </w:trPr>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b/>
                <w:iCs/>
              </w:rPr>
            </w:pPr>
            <w:r w:rsidRPr="007058E7">
              <w:rPr>
                <w:rFonts w:ascii="Times New Roman" w:eastAsia="Times New Roman" w:hAnsi="Times New Roman" w:cs="Times New Roman"/>
              </w:rPr>
              <w:t>Осуществление   токарной  обработки  и доводки  наружных и внутренних поверхностей заготовок простых деталей с точностью размеров по 5-му, 6-му квалитету на универсальных станках</w:t>
            </w:r>
          </w:p>
        </w:tc>
        <w:tc>
          <w:tcPr>
            <w:tcW w:w="374" w:type="pct"/>
            <w:shd w:val="clear" w:color="auto" w:fill="FFFFFF"/>
          </w:tcPr>
          <w:p w:rsidR="004D634F" w:rsidRPr="007058E7"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ПМ 06</w:t>
            </w:r>
          </w:p>
        </w:tc>
        <w:tc>
          <w:tcPr>
            <w:tcW w:w="614"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 xml:space="preserve">Выполнение работ по рабочей профессии </w:t>
            </w:r>
            <w:r>
              <w:rPr>
                <w:rFonts w:ascii="Times New Roman" w:eastAsia="Times New Roman" w:hAnsi="Times New Roman" w:cs="Times New Roman"/>
              </w:rPr>
              <w:t>Токарь</w:t>
            </w:r>
          </w:p>
          <w:p w:rsidR="004D634F" w:rsidRPr="007058E7" w:rsidRDefault="004D634F" w:rsidP="00C84BFD">
            <w:pPr>
              <w:spacing w:after="0" w:line="240" w:lineRule="auto"/>
              <w:jc w:val="both"/>
              <w:rPr>
                <w:rFonts w:ascii="Times New Roman" w:eastAsia="Times New Roman" w:hAnsi="Times New Roman" w:cs="Times New Roman"/>
                <w:color w:val="FF0000"/>
              </w:rPr>
            </w:pP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З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6.5.02</w:t>
            </w:r>
          </w:p>
          <w:p w:rsidR="004D634F" w:rsidRPr="007058E7"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6.5.03</w:t>
            </w:r>
          </w:p>
        </w:tc>
        <w:tc>
          <w:tcPr>
            <w:tcW w:w="559" w:type="pct"/>
            <w:vMerge w:val="restart"/>
            <w:shd w:val="clear" w:color="auto" w:fill="auto"/>
          </w:tcPr>
          <w:p w:rsidR="004D634F" w:rsidRPr="007058E7" w:rsidRDefault="004D634F" w:rsidP="00C84BFD">
            <w:pPr>
              <w:rPr>
                <w:rFonts w:ascii="Times New Roman" w:eastAsia="Times New Roman" w:hAnsi="Times New Roman" w:cs="Times New Roman"/>
              </w:rPr>
            </w:pPr>
          </w:p>
        </w:tc>
        <w:tc>
          <w:tcPr>
            <w:tcW w:w="456" w:type="pct"/>
            <w:vMerge w:val="restart"/>
            <w:shd w:val="clear" w:color="auto" w:fill="auto"/>
          </w:tcPr>
          <w:p w:rsidR="004D634F" w:rsidRPr="007058E7" w:rsidRDefault="004D634F" w:rsidP="00C84BFD">
            <w:pPr>
              <w:jc w:val="center"/>
              <w:rPr>
                <w:rFonts w:ascii="Times New Roman" w:eastAsia="Times New Roman" w:hAnsi="Times New Roman" w:cs="Times New Roman"/>
              </w:rPr>
            </w:pPr>
          </w:p>
        </w:tc>
        <w:tc>
          <w:tcPr>
            <w:tcW w:w="55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2</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Осуществление  сверления, рассверливания, зенкерования  и развертывания отверстий сложных деталей с точностью размеров по 6-му, 7-му квалитету</w:t>
            </w:r>
          </w:p>
        </w:tc>
        <w:tc>
          <w:tcPr>
            <w:tcW w:w="374" w:type="pct"/>
            <w:vMerge w:val="restar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t>ПМ 07</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vMerge w:val="restart"/>
            <w:shd w:val="clear" w:color="auto" w:fill="auto"/>
          </w:tcPr>
          <w:p w:rsidR="004D634F" w:rsidRPr="00201522" w:rsidRDefault="004D634F" w:rsidP="00C84B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работ по рабочей профессии Станочник широкого профиля</w:t>
            </w:r>
          </w:p>
        </w:tc>
        <w:tc>
          <w:tcPr>
            <w:tcW w:w="464" w:type="pct"/>
            <w:vMerge w:val="restar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shd w:val="clear" w:color="auto" w:fill="auto"/>
          </w:tcPr>
          <w:p w:rsidR="004D634F" w:rsidRPr="007058E7" w:rsidRDefault="004D634F" w:rsidP="00C84BFD">
            <w:pPr>
              <w:rPr>
                <w:rFonts w:ascii="Times New Roman" w:eastAsia="Times New Roman" w:hAnsi="Times New Roman" w:cs="Times New Roman"/>
              </w:rPr>
            </w:pPr>
          </w:p>
        </w:tc>
        <w:tc>
          <w:tcPr>
            <w:tcW w:w="456" w:type="pct"/>
            <w:vMerge/>
            <w:shd w:val="clear" w:color="auto" w:fill="auto"/>
          </w:tcPr>
          <w:p w:rsidR="004D634F" w:rsidRPr="007058E7" w:rsidRDefault="004D634F" w:rsidP="00C84BFD">
            <w:pPr>
              <w:jc w:val="center"/>
              <w:rPr>
                <w:rFonts w:ascii="Times New Roman" w:eastAsia="Times New Roman" w:hAnsi="Times New Roman" w:cs="Times New Roman"/>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3</w:t>
            </w:r>
          </w:p>
        </w:tc>
        <w:tc>
          <w:tcPr>
            <w:tcW w:w="1167"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Осуществление шлифования поверхностей деталей средней сложности с точностью размеров по 4-6-му квалитету</w:t>
            </w:r>
          </w:p>
        </w:tc>
        <w:tc>
          <w:tcPr>
            <w:tcW w:w="374" w:type="pct"/>
            <w:vMerge/>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vMerge/>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p>
        </w:tc>
        <w:tc>
          <w:tcPr>
            <w:tcW w:w="464" w:type="pct"/>
            <w:vMerge/>
            <w:shd w:val="clear" w:color="auto" w:fill="auto"/>
          </w:tcPr>
          <w:p w:rsidR="004D634F" w:rsidRPr="007058E7" w:rsidRDefault="004D634F" w:rsidP="00C84BFD">
            <w:pPr>
              <w:jc w:val="both"/>
              <w:rPr>
                <w:rFonts w:ascii="Times New Roman" w:eastAsia="Times New Roman" w:hAnsi="Times New Roman" w:cs="Times New Roman"/>
              </w:rPr>
            </w:pPr>
          </w:p>
        </w:tc>
        <w:tc>
          <w:tcPr>
            <w:tcW w:w="559" w:type="pct"/>
            <w:vMerge/>
            <w:shd w:val="clear" w:color="auto" w:fill="auto"/>
          </w:tcPr>
          <w:p w:rsidR="004D634F" w:rsidRPr="007058E7" w:rsidRDefault="004D634F" w:rsidP="00C84BFD">
            <w:pPr>
              <w:rPr>
                <w:rFonts w:ascii="Times New Roman" w:eastAsia="Times New Roman" w:hAnsi="Times New Roman" w:cs="Times New Roman"/>
              </w:rPr>
            </w:pPr>
          </w:p>
        </w:tc>
        <w:tc>
          <w:tcPr>
            <w:tcW w:w="456" w:type="pct"/>
            <w:vMerge/>
            <w:shd w:val="clear" w:color="auto" w:fill="auto"/>
          </w:tcPr>
          <w:p w:rsidR="004D634F" w:rsidRPr="007058E7" w:rsidRDefault="004D634F" w:rsidP="00C84BFD">
            <w:pPr>
              <w:jc w:val="center"/>
              <w:rPr>
                <w:rFonts w:ascii="Times New Roman" w:eastAsia="Times New Roman" w:hAnsi="Times New Roman" w:cs="Times New Roman"/>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4</w:t>
            </w:r>
          </w:p>
        </w:tc>
        <w:tc>
          <w:tcPr>
            <w:tcW w:w="1167"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Осуществление  фрезерования  поверхностей заготовок простых деталей с точностью размеров по 5-му, 6-му квалитету на различных фрезерных станках, включая уникальные</w:t>
            </w:r>
          </w:p>
        </w:tc>
        <w:tc>
          <w:tcPr>
            <w:tcW w:w="374" w:type="pct"/>
            <w:vMerge/>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vMerge/>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59" w:type="pct"/>
            <w:vMerge/>
            <w:shd w:val="clear" w:color="auto" w:fill="auto"/>
          </w:tcPr>
          <w:p w:rsidR="004D634F" w:rsidRPr="007058E7" w:rsidRDefault="004D634F" w:rsidP="00C84BFD">
            <w:pPr>
              <w:spacing w:after="0" w:line="240" w:lineRule="auto"/>
              <w:rPr>
                <w:rFonts w:ascii="Times New Roman" w:eastAsia="Times New Roman" w:hAnsi="Times New Roman" w:cs="Times New Roman"/>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5</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Производить нарезание наружной и внутренней однозаходной треугольной, прямоугольной и трапецеидальной резьбы на заготовках деталей резцами и вихревыми головками</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ПМ 06</w:t>
            </w:r>
          </w:p>
        </w:tc>
        <w:tc>
          <w:tcPr>
            <w:tcW w:w="614"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 xml:space="preserve">Выполнение работ по рабочей профессии </w:t>
            </w:r>
            <w:r>
              <w:rPr>
                <w:rFonts w:ascii="Times New Roman" w:eastAsia="Times New Roman" w:hAnsi="Times New Roman" w:cs="Times New Roman"/>
              </w:rPr>
              <w:t>Токарь</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У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З 6.5.03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6</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Осуществлять регулировку режимов работы эксплуатируемого оборудования</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ПМ 06</w:t>
            </w:r>
          </w:p>
        </w:tc>
        <w:tc>
          <w:tcPr>
            <w:tcW w:w="614"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 xml:space="preserve">Выполнение работ по рабочей профессии </w:t>
            </w:r>
            <w:r>
              <w:rPr>
                <w:rFonts w:ascii="Times New Roman" w:eastAsia="Times New Roman" w:hAnsi="Times New Roman" w:cs="Times New Roman"/>
              </w:rPr>
              <w:t>Токарь</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З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З 6.5.03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7</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rPr>
            </w:pPr>
            <w:r w:rsidRPr="007058E7">
              <w:rPr>
                <w:rFonts w:ascii="Times New Roman" w:eastAsia="Times New Roman" w:hAnsi="Times New Roman" w:cs="Times New Roman"/>
                <w:iCs/>
              </w:rPr>
              <w:t>Обслуживать рабочее</w:t>
            </w:r>
            <w:r>
              <w:rPr>
                <w:rFonts w:ascii="Times New Roman" w:eastAsia="Times New Roman" w:hAnsi="Times New Roman" w:cs="Times New Roman"/>
                <w:iCs/>
              </w:rPr>
              <w:t xml:space="preserve"> место </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ПМ 06</w:t>
            </w:r>
          </w:p>
        </w:tc>
        <w:tc>
          <w:tcPr>
            <w:tcW w:w="614"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 xml:space="preserve">Выполнение работ по рабочей профессии </w:t>
            </w:r>
            <w:r>
              <w:rPr>
                <w:rFonts w:ascii="Times New Roman" w:eastAsia="Times New Roman" w:hAnsi="Times New Roman" w:cs="Times New Roman"/>
              </w:rPr>
              <w:t>Токарь</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6.2.02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Н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 6.5.04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З 6.5.02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З 6.5.03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lastRenderedPageBreak/>
              <w:t>8</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i/>
              </w:rPr>
            </w:pPr>
            <w:r w:rsidRPr="007058E7">
              <w:rPr>
                <w:rFonts w:ascii="Times New Roman" w:eastAsia="Times New Roman" w:hAnsi="Times New Roman" w:cs="Times New Roman"/>
              </w:rPr>
              <w:t>Проводить контроль отверстий в сложных деталях с точностью размеров по 6-му, 7-му квалитету, включая глубокие отверстия</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t>ПМ 07</w:t>
            </w:r>
          </w:p>
          <w:p w:rsidR="004D634F" w:rsidRPr="00201522" w:rsidRDefault="004D634F" w:rsidP="00C84BFD">
            <w:pPr>
              <w:spacing w:after="0" w:line="240" w:lineRule="auto"/>
              <w:rPr>
                <w:rFonts w:ascii="Times New Roman" w:eastAsia="Times New Roman" w:hAnsi="Times New Roman" w:cs="Times New Roman"/>
                <w:sz w:val="24"/>
              </w:rPr>
            </w:pPr>
          </w:p>
        </w:tc>
        <w:tc>
          <w:tcPr>
            <w:tcW w:w="61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работ по рабочей профессии Станочник широкого профиля</w:t>
            </w: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9</w:t>
            </w:r>
          </w:p>
        </w:tc>
        <w:tc>
          <w:tcPr>
            <w:tcW w:w="1167"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 xml:space="preserve">Выполнять контроль качества обработки поверхностей простых </w:t>
            </w:r>
            <w:r w:rsidRPr="007058E7">
              <w:rPr>
                <w:rFonts w:ascii="Times New Roman" w:eastAsia="Times New Roman" w:hAnsi="Times New Roman" w:cs="Times New Roman"/>
              </w:rPr>
              <w:lastRenderedPageBreak/>
              <w:t>деталей с точностью размеров по 5-му, 6-му квалитету</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lastRenderedPageBreak/>
              <w:t>ПМ 07</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работ по рабочей </w:t>
            </w:r>
            <w:r>
              <w:rPr>
                <w:rFonts w:ascii="Times New Roman" w:eastAsia="Times New Roman" w:hAnsi="Times New Roman" w:cs="Times New Roman"/>
                <w:sz w:val="24"/>
              </w:rPr>
              <w:lastRenderedPageBreak/>
              <w:t>профессии Станочник широкого профиля</w:t>
            </w: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10</w:t>
            </w:r>
          </w:p>
        </w:tc>
        <w:tc>
          <w:tcPr>
            <w:tcW w:w="1167"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Осуществлять контроль качества поверхностей деталей средней сложности с точностью размеров по 4-6-му квалитету,</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t>ПМ 07</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работ по рабочей профессии Станочник </w:t>
            </w:r>
            <w:r>
              <w:rPr>
                <w:rFonts w:ascii="Times New Roman" w:eastAsia="Times New Roman" w:hAnsi="Times New Roman" w:cs="Times New Roman"/>
                <w:sz w:val="24"/>
              </w:rPr>
              <w:lastRenderedPageBreak/>
              <w:t>широкого профиля</w:t>
            </w: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rPr>
          <w:trHeight w:val="8644"/>
        </w:trPr>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lastRenderedPageBreak/>
              <w:t>11</w:t>
            </w:r>
          </w:p>
        </w:tc>
        <w:tc>
          <w:tcPr>
            <w:tcW w:w="1167"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Осуществлять замену всех видов режущего инструмента. Выполнять заточку и доводку всех видов режущего инст</w:t>
            </w:r>
            <w:r>
              <w:rPr>
                <w:rFonts w:ascii="Times New Roman" w:eastAsia="Times New Roman" w:hAnsi="Times New Roman" w:cs="Times New Roman"/>
              </w:rPr>
              <w:t>румента</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t>ПМ 07</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работ по рабочей профессии Станочник широкого профиля</w:t>
            </w: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12</w:t>
            </w:r>
          </w:p>
        </w:tc>
        <w:tc>
          <w:tcPr>
            <w:tcW w:w="1167" w:type="pct"/>
            <w:shd w:val="clear" w:color="auto" w:fill="auto"/>
          </w:tcPr>
          <w:p w:rsidR="004D634F" w:rsidRPr="007058E7" w:rsidRDefault="004D634F" w:rsidP="00C84BFD">
            <w:pPr>
              <w:suppressAutoHyphens/>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 xml:space="preserve">Осуществлять наладку металлорежущего оборудования и </w:t>
            </w:r>
            <w:r w:rsidRPr="007058E7">
              <w:rPr>
                <w:rFonts w:ascii="Times New Roman" w:eastAsia="Times New Roman" w:hAnsi="Times New Roman" w:cs="Times New Roman"/>
              </w:rPr>
              <w:lastRenderedPageBreak/>
              <w:t>приспособления для металлорежущих станков</w:t>
            </w:r>
          </w:p>
        </w:tc>
        <w:tc>
          <w:tcPr>
            <w:tcW w:w="374" w:type="pc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lastRenderedPageBreak/>
              <w:t>ПМ 07</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работ по рабочей </w:t>
            </w:r>
            <w:r>
              <w:rPr>
                <w:rFonts w:ascii="Times New Roman" w:eastAsia="Times New Roman" w:hAnsi="Times New Roman" w:cs="Times New Roman"/>
                <w:sz w:val="24"/>
              </w:rPr>
              <w:lastRenderedPageBreak/>
              <w:t>профессии Станочник широкого профиля</w:t>
            </w:r>
          </w:p>
        </w:tc>
        <w:tc>
          <w:tcPr>
            <w:tcW w:w="464" w:type="pc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13</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color w:val="000000"/>
              </w:rPr>
            </w:pPr>
            <w:r w:rsidRPr="007058E7">
              <w:rPr>
                <w:rFonts w:ascii="Times New Roman" w:eastAsia="Times New Roman" w:hAnsi="Times New Roman" w:cs="Times New Roman"/>
                <w:color w:val="000000"/>
              </w:rPr>
              <w:t>Организовывать работы по устранению неполадок, отказов;</w:t>
            </w:r>
          </w:p>
        </w:tc>
        <w:tc>
          <w:tcPr>
            <w:tcW w:w="374" w:type="pct"/>
            <w:vMerge w:val="restart"/>
            <w:shd w:val="clear" w:color="auto" w:fill="FFFFFF"/>
          </w:tcPr>
          <w:p w:rsidR="004D634F" w:rsidRPr="00201522" w:rsidRDefault="004D634F" w:rsidP="00C84BFD">
            <w:pPr>
              <w:spacing w:after="0" w:line="240" w:lineRule="auto"/>
              <w:jc w:val="both"/>
              <w:rPr>
                <w:rFonts w:ascii="Times New Roman" w:eastAsia="Times New Roman" w:hAnsi="Times New Roman" w:cs="Times New Roman"/>
                <w:sz w:val="24"/>
              </w:rPr>
            </w:pPr>
            <w:r w:rsidRPr="00201522">
              <w:rPr>
                <w:rFonts w:ascii="Times New Roman" w:eastAsia="Times New Roman" w:hAnsi="Times New Roman" w:cs="Times New Roman"/>
                <w:sz w:val="24"/>
              </w:rPr>
              <w:t>ПМ 07</w:t>
            </w:r>
          </w:p>
          <w:p w:rsidR="004D634F" w:rsidRPr="00201522" w:rsidRDefault="004D634F" w:rsidP="00C84BFD">
            <w:pPr>
              <w:spacing w:after="0" w:line="240" w:lineRule="auto"/>
              <w:jc w:val="both"/>
              <w:rPr>
                <w:rFonts w:ascii="Times New Roman" w:eastAsia="Times New Roman" w:hAnsi="Times New Roman" w:cs="Times New Roman"/>
                <w:sz w:val="24"/>
              </w:rPr>
            </w:pPr>
          </w:p>
        </w:tc>
        <w:tc>
          <w:tcPr>
            <w:tcW w:w="614" w:type="pct"/>
            <w:vMerge w:val="restart"/>
            <w:shd w:val="clear" w:color="auto" w:fill="auto"/>
          </w:tcPr>
          <w:p w:rsidR="004D634F" w:rsidRPr="00201522" w:rsidRDefault="004D634F" w:rsidP="00C84B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работ по рабочей профессии Станочник </w:t>
            </w:r>
            <w:r>
              <w:rPr>
                <w:rFonts w:ascii="Times New Roman" w:eastAsia="Times New Roman" w:hAnsi="Times New Roman" w:cs="Times New Roman"/>
                <w:sz w:val="24"/>
              </w:rPr>
              <w:lastRenderedPageBreak/>
              <w:t>широкого профиля</w:t>
            </w:r>
          </w:p>
        </w:tc>
        <w:tc>
          <w:tcPr>
            <w:tcW w:w="464" w:type="pct"/>
            <w:vMerge w:val="restart"/>
            <w:shd w:val="clear" w:color="auto" w:fill="auto"/>
          </w:tcPr>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Н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.1.02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lastRenderedPageBreak/>
              <w:t xml:space="preserve">З </w:t>
            </w:r>
            <w:r>
              <w:rPr>
                <w:rFonts w:ascii="Times New Roman" w:eastAsia="Times New Roman" w:hAnsi="Times New Roman" w:cs="Times New Roman"/>
              </w:rPr>
              <w:t>7</w:t>
            </w:r>
            <w:r w:rsidRPr="00201522">
              <w:rPr>
                <w:rFonts w:ascii="Times New Roman" w:eastAsia="Times New Roman" w:hAnsi="Times New Roman" w:cs="Times New Roman"/>
              </w:rPr>
              <w:t>.1.03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.2.02</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 7</w:t>
            </w:r>
            <w:r w:rsidRPr="00201522">
              <w:rPr>
                <w:rFonts w:ascii="Times New Roman" w:eastAsia="Times New Roman" w:hAnsi="Times New Roman" w:cs="Times New Roman"/>
              </w:rPr>
              <w:t>.2.01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У</w:t>
            </w:r>
            <w:r>
              <w:rPr>
                <w:rFonts w:ascii="Times New Roman" w:eastAsia="Times New Roman" w:hAnsi="Times New Roman" w:cs="Times New Roman"/>
              </w:rPr>
              <w:t xml:space="preserve"> 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.3.04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.4.03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Н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 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.5.03</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У </w:t>
            </w:r>
            <w:r>
              <w:rPr>
                <w:rFonts w:ascii="Times New Roman" w:eastAsia="Times New Roman" w:hAnsi="Times New Roman" w:cs="Times New Roman"/>
              </w:rPr>
              <w:t>7</w:t>
            </w:r>
            <w:r w:rsidRPr="00201522">
              <w:rPr>
                <w:rFonts w:ascii="Times New Roman" w:eastAsia="Times New Roman" w:hAnsi="Times New Roman" w:cs="Times New Roman"/>
              </w:rPr>
              <w:t>.5.04</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.5.01</w:t>
            </w:r>
          </w:p>
          <w:p w:rsidR="004D634F" w:rsidRPr="00201522" w:rsidRDefault="004D634F" w:rsidP="00C84BFD">
            <w:pPr>
              <w:spacing w:after="0" w:line="240" w:lineRule="auto"/>
              <w:jc w:val="both"/>
              <w:rPr>
                <w:rFonts w:ascii="Times New Roman" w:eastAsia="Times New Roman" w:hAnsi="Times New Roman" w:cs="Times New Roman"/>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.5.02</w:t>
            </w:r>
          </w:p>
          <w:p w:rsidR="004D634F" w:rsidRPr="007058E7" w:rsidRDefault="004D634F" w:rsidP="00C84BFD">
            <w:pPr>
              <w:spacing w:after="0" w:line="240" w:lineRule="auto"/>
              <w:jc w:val="both"/>
              <w:rPr>
                <w:rFonts w:ascii="Times New Roman" w:eastAsia="Times New Roman" w:hAnsi="Times New Roman" w:cs="Times New Roman"/>
                <w:sz w:val="28"/>
              </w:rPr>
            </w:pPr>
            <w:r w:rsidRPr="00201522">
              <w:rPr>
                <w:rFonts w:ascii="Times New Roman" w:eastAsia="Times New Roman" w:hAnsi="Times New Roman" w:cs="Times New Roman"/>
              </w:rPr>
              <w:t xml:space="preserve">З </w:t>
            </w:r>
            <w:r>
              <w:rPr>
                <w:rFonts w:ascii="Times New Roman" w:eastAsia="Times New Roman" w:hAnsi="Times New Roman" w:cs="Times New Roman"/>
              </w:rPr>
              <w:t>7</w:t>
            </w:r>
            <w:r w:rsidRPr="00201522">
              <w:rPr>
                <w:rFonts w:ascii="Times New Roman" w:eastAsia="Times New Roman" w:hAnsi="Times New Roman" w:cs="Times New Roman"/>
              </w:rPr>
              <w:t>.5.03</w:t>
            </w:r>
          </w:p>
        </w:tc>
        <w:tc>
          <w:tcPr>
            <w:tcW w:w="559" w:type="pct"/>
            <w:vMerge w:val="restart"/>
            <w:tcBorders>
              <w:top w:val="nil"/>
            </w:tcBorders>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val="restart"/>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val="restar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r w:rsidR="004D634F" w:rsidRPr="007058E7" w:rsidTr="00C84BFD">
        <w:trPr>
          <w:trHeight w:val="759"/>
        </w:trPr>
        <w:tc>
          <w:tcPr>
            <w:tcW w:w="281" w:type="pct"/>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4"/>
                <w:szCs w:val="24"/>
              </w:rPr>
            </w:pPr>
            <w:r w:rsidRPr="007058E7">
              <w:rPr>
                <w:rFonts w:ascii="Times New Roman" w:eastAsia="Times New Roman" w:hAnsi="Times New Roman" w:cs="Times New Roman"/>
                <w:sz w:val="24"/>
                <w:szCs w:val="24"/>
              </w:rPr>
              <w:t>14</w:t>
            </w:r>
          </w:p>
        </w:tc>
        <w:tc>
          <w:tcPr>
            <w:tcW w:w="1167" w:type="pct"/>
            <w:shd w:val="clear" w:color="auto" w:fill="auto"/>
          </w:tcPr>
          <w:p w:rsidR="004D634F" w:rsidRPr="007058E7" w:rsidRDefault="004D634F" w:rsidP="00C84BFD">
            <w:pPr>
              <w:spacing w:after="0" w:line="240" w:lineRule="auto"/>
              <w:rPr>
                <w:rFonts w:ascii="Times New Roman" w:eastAsia="Times New Roman" w:hAnsi="Times New Roman" w:cs="Times New Roman"/>
                <w:color w:val="000000"/>
              </w:rPr>
            </w:pPr>
            <w:r w:rsidRPr="007058E7">
              <w:rPr>
                <w:rFonts w:ascii="Times New Roman" w:eastAsia="Times New Roman" w:hAnsi="Times New Roman" w:cs="Times New Roman"/>
                <w:color w:val="000000"/>
              </w:rPr>
              <w:t xml:space="preserve">Планировать построение технологического </w:t>
            </w:r>
            <w:r w:rsidRPr="007058E7">
              <w:rPr>
                <w:rFonts w:ascii="Times New Roman" w:eastAsia="Times New Roman" w:hAnsi="Times New Roman" w:cs="Times New Roman"/>
              </w:rPr>
              <w:t>маршрута обработки детали</w:t>
            </w:r>
          </w:p>
        </w:tc>
        <w:tc>
          <w:tcPr>
            <w:tcW w:w="374" w:type="pct"/>
            <w:vMerge/>
            <w:shd w:val="clear" w:color="auto" w:fill="FFFFFF"/>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61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46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59" w:type="pct"/>
            <w:vMerge/>
            <w:tcBorders>
              <w:top w:val="nil"/>
            </w:tcBorders>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456" w:type="pct"/>
            <w:vMerge/>
            <w:shd w:val="clear" w:color="auto" w:fill="auto"/>
          </w:tcPr>
          <w:p w:rsidR="004D634F" w:rsidRPr="007058E7" w:rsidRDefault="004D634F" w:rsidP="00C84BFD">
            <w:pPr>
              <w:spacing w:after="0" w:line="240" w:lineRule="auto"/>
              <w:jc w:val="center"/>
              <w:rPr>
                <w:rFonts w:ascii="Times New Roman" w:eastAsia="Times New Roman" w:hAnsi="Times New Roman" w:cs="Times New Roman"/>
                <w:sz w:val="28"/>
              </w:rPr>
            </w:pPr>
          </w:p>
        </w:tc>
        <w:tc>
          <w:tcPr>
            <w:tcW w:w="554"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c>
          <w:tcPr>
            <w:tcW w:w="531" w:type="pct"/>
            <w:vMerge/>
            <w:shd w:val="clear" w:color="auto" w:fill="auto"/>
          </w:tcPr>
          <w:p w:rsidR="004D634F" w:rsidRPr="007058E7" w:rsidRDefault="004D634F" w:rsidP="00C84BFD">
            <w:pPr>
              <w:spacing w:after="0" w:line="240" w:lineRule="auto"/>
              <w:jc w:val="both"/>
              <w:rPr>
                <w:rFonts w:ascii="Times New Roman" w:eastAsia="Times New Roman" w:hAnsi="Times New Roman" w:cs="Times New Roman"/>
                <w:sz w:val="28"/>
              </w:rPr>
            </w:pPr>
          </w:p>
        </w:tc>
      </w:tr>
    </w:tbl>
    <w:p w:rsidR="004D634F" w:rsidRPr="00B02527" w:rsidRDefault="004D634F" w:rsidP="004D634F"/>
    <w:p w:rsidR="004D634F" w:rsidRPr="00E03992" w:rsidRDefault="004D634F" w:rsidP="004D634F">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П</w:t>
      </w:r>
      <w:r w:rsidRPr="00E03992">
        <w:rPr>
          <w:rFonts w:ascii="Times New Roman" w:hAnsi="Times New Roman" w:cs="Times New Roman"/>
          <w:b/>
          <w:bCs/>
          <w:sz w:val="24"/>
          <w:szCs w:val="24"/>
        </w:rPr>
        <w:t>лан обучения на рабочем месте</w:t>
      </w:r>
      <w:r w:rsidRPr="00E03992">
        <w:rPr>
          <w:rFonts w:ascii="Times New Roman" w:hAnsi="Times New Roman" w:cs="Times New Roman"/>
          <w:sz w:val="24"/>
          <w:szCs w:val="24"/>
        </w:rPr>
        <w:t xml:space="preserve"> содержит тематический и календарный план-график практической подготовки среднего профессионального образования и служит основой для составления и дальнейшего обучения по планувыполнения работ на предприятии.</w:t>
      </w:r>
    </w:p>
    <w:p w:rsidR="004D634F" w:rsidRPr="00E03992" w:rsidRDefault="004D634F" w:rsidP="004D634F">
      <w:pPr>
        <w:spacing w:after="0"/>
        <w:ind w:firstLine="709"/>
        <w:jc w:val="both"/>
        <w:rPr>
          <w:rFonts w:ascii="Times New Roman" w:hAnsi="Times New Roman" w:cs="Times New Roman"/>
        </w:rPr>
      </w:pPr>
      <w:r w:rsidRPr="00E03992">
        <w:rPr>
          <w:rFonts w:ascii="Times New Roman" w:hAnsi="Times New Roman" w:cs="Times New Roman"/>
          <w:bCs/>
          <w:i/>
          <w:sz w:val="24"/>
          <w:szCs w:val="24"/>
        </w:rPr>
        <w:br w:type="page"/>
      </w:r>
    </w:p>
    <w:p w:rsidR="004D634F" w:rsidRPr="00E03992" w:rsidRDefault="004D634F" w:rsidP="004D634F">
      <w:pPr>
        <w:pStyle w:val="afffffd"/>
        <w:ind w:firstLine="709"/>
        <w:jc w:val="left"/>
        <w:rPr>
          <w:rFonts w:ascii="Times New Roman" w:hAnsi="Times New Roman" w:cs="Times New Roman"/>
        </w:rPr>
      </w:pPr>
      <w:bookmarkStart w:id="19" w:name="_Toc103594001"/>
      <w:bookmarkStart w:id="20" w:name="_Hlk103781542"/>
      <w:r w:rsidRPr="00E03992">
        <w:rPr>
          <w:rFonts w:ascii="Times New Roman" w:hAnsi="Times New Roman" w:cs="Times New Roman"/>
        </w:rPr>
        <w:lastRenderedPageBreak/>
        <w:t>5.3.</w:t>
      </w:r>
      <w:r w:rsidRPr="00E03992">
        <w:rPr>
          <w:rFonts w:ascii="Times New Roman" w:hAnsi="Times New Roman" w:cs="Times New Roman"/>
          <w:lang w:val="en-US"/>
        </w:rPr>
        <w:t> </w:t>
      </w:r>
      <w:r w:rsidRPr="00E03992">
        <w:rPr>
          <w:rFonts w:ascii="Times New Roman" w:hAnsi="Times New Roman" w:cs="Times New Roman"/>
        </w:rPr>
        <w:t>Примерный календарный учебный график</w:t>
      </w:r>
      <w:bookmarkEnd w:id="19"/>
    </w:p>
    <w:p w:rsidR="004D634F" w:rsidRPr="00E03992" w:rsidRDefault="004D634F" w:rsidP="004D634F">
      <w:pPr>
        <w:spacing w:after="0"/>
        <w:ind w:firstLine="709"/>
        <w:rPr>
          <w:rFonts w:ascii="Times New Roman" w:hAnsi="Times New Roman" w:cs="Times New Roman"/>
          <w:bCs/>
          <w:i/>
          <w:sz w:val="24"/>
          <w:szCs w:val="24"/>
        </w:rPr>
      </w:pPr>
      <w:bookmarkStart w:id="21" w:name="_Hlk103781518"/>
      <w:bookmarkEnd w:id="20"/>
      <w:r w:rsidRPr="00E03992">
        <w:rPr>
          <w:rFonts w:ascii="Times New Roman" w:hAnsi="Times New Roman" w:cs="Times New Roman"/>
          <w:bCs/>
          <w:sz w:val="24"/>
          <w:szCs w:val="24"/>
        </w:rPr>
        <w:t>5.3.1.</w:t>
      </w:r>
      <w:r w:rsidRPr="00E03992">
        <w:rPr>
          <w:rFonts w:ascii="Times New Roman" w:hAnsi="Times New Roman" w:cs="Times New Roman"/>
          <w:lang w:val="en-US"/>
        </w:rPr>
        <w:t> </w:t>
      </w:r>
      <w:r w:rsidRPr="00E03992">
        <w:rPr>
          <w:rFonts w:ascii="Times New Roman" w:hAnsi="Times New Roman" w:cs="Times New Roman"/>
          <w:bCs/>
          <w:sz w:val="24"/>
          <w:szCs w:val="24"/>
        </w:rPr>
        <w:t>По программе подготовки</w:t>
      </w:r>
      <w:r w:rsidRPr="00E03992">
        <w:rPr>
          <w:rFonts w:ascii="Times New Roman" w:hAnsi="Times New Roman" w:cs="Times New Roman"/>
          <w:sz w:val="24"/>
          <w:szCs w:val="24"/>
        </w:rPr>
        <w:t>специалистов среднего звена</w:t>
      </w:r>
    </w:p>
    <w:p w:rsidR="004D634F" w:rsidRPr="00E03992" w:rsidRDefault="004D634F" w:rsidP="004D634F">
      <w:pPr>
        <w:spacing w:after="0"/>
        <w:ind w:firstLine="709"/>
        <w:jc w:val="both"/>
        <w:rPr>
          <w:rFonts w:ascii="Times New Roman" w:hAnsi="Times New Roman" w:cs="Times New Roman"/>
          <w:i/>
          <w:sz w:val="24"/>
          <w:szCs w:val="24"/>
        </w:rPr>
      </w:pPr>
    </w:p>
    <w:bookmarkEnd w:id="21"/>
    <w:p w:rsidR="004D634F" w:rsidRPr="00E03992" w:rsidRDefault="004D634F" w:rsidP="004D634F">
      <w:pPr>
        <w:rPr>
          <w:rFonts w:ascii="Times New Roman" w:hAnsi="Times New Roman" w:cs="Times New Roman"/>
          <w:b/>
          <w:bCs/>
          <w:sz w:val="24"/>
          <w:szCs w:val="28"/>
        </w:rPr>
      </w:pPr>
      <w:r w:rsidRPr="00E03992">
        <w:rPr>
          <w:rFonts w:ascii="Times New Roman" w:hAnsi="Times New Roman" w:cs="Times New Roman"/>
          <w:b/>
          <w:i/>
          <w:iCs/>
          <w:sz w:val="24"/>
          <w:szCs w:val="28"/>
        </w:rPr>
        <w:t>1ку</w:t>
      </w:r>
      <w:r w:rsidRPr="00E03992">
        <w:rPr>
          <w:rFonts w:ascii="Times New Roman" w:hAnsi="Times New Roman" w:cs="Times New Roman"/>
          <w:b/>
          <w:i/>
          <w:sz w:val="24"/>
          <w:szCs w:val="28"/>
        </w:rPr>
        <w:t xml:space="preserve">рс </w:t>
      </w:r>
    </w:p>
    <w:tbl>
      <w:tblPr>
        <w:tblW w:w="15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83"/>
        <w:gridCol w:w="270"/>
        <w:gridCol w:w="277"/>
        <w:gridCol w:w="277"/>
        <w:gridCol w:w="277"/>
        <w:gridCol w:w="277"/>
        <w:gridCol w:w="277"/>
        <w:gridCol w:w="277"/>
        <w:gridCol w:w="277"/>
        <w:gridCol w:w="277"/>
        <w:gridCol w:w="276"/>
        <w:gridCol w:w="357"/>
        <w:gridCol w:w="278"/>
        <w:gridCol w:w="277"/>
        <w:gridCol w:w="277"/>
        <w:gridCol w:w="277"/>
        <w:gridCol w:w="247"/>
        <w:gridCol w:w="629"/>
        <w:gridCol w:w="277"/>
        <w:gridCol w:w="277"/>
        <w:gridCol w:w="277"/>
        <w:gridCol w:w="277"/>
        <w:gridCol w:w="276"/>
        <w:gridCol w:w="277"/>
        <w:gridCol w:w="277"/>
        <w:gridCol w:w="277"/>
        <w:gridCol w:w="277"/>
        <w:gridCol w:w="316"/>
        <w:gridCol w:w="238"/>
        <w:gridCol w:w="277"/>
        <w:gridCol w:w="277"/>
        <w:gridCol w:w="277"/>
        <w:gridCol w:w="277"/>
        <w:gridCol w:w="276"/>
        <w:gridCol w:w="277"/>
        <w:gridCol w:w="277"/>
        <w:gridCol w:w="277"/>
        <w:gridCol w:w="277"/>
        <w:gridCol w:w="277"/>
        <w:gridCol w:w="277"/>
        <w:gridCol w:w="489"/>
        <w:gridCol w:w="277"/>
        <w:gridCol w:w="432"/>
        <w:gridCol w:w="448"/>
        <w:gridCol w:w="18"/>
        <w:gridCol w:w="691"/>
        <w:gridCol w:w="19"/>
      </w:tblGrid>
      <w:tr w:rsidR="004D634F" w:rsidRPr="00E03992" w:rsidTr="00C84BFD">
        <w:tc>
          <w:tcPr>
            <w:tcW w:w="710" w:type="dxa"/>
            <w:vMerge w:val="restart"/>
            <w:shd w:val="clear" w:color="auto" w:fill="auto"/>
            <w:textDirection w:val="btLr"/>
          </w:tcPr>
          <w:p w:rsidR="004D634F" w:rsidRPr="00E03992" w:rsidRDefault="004D634F" w:rsidP="00C84BFD">
            <w:pPr>
              <w:ind w:left="113" w:right="113"/>
              <w:rPr>
                <w:rFonts w:ascii="Times New Roman" w:hAnsi="Times New Roman" w:cs="Times New Roman"/>
              </w:rPr>
            </w:pPr>
            <w:r w:rsidRPr="00E03992">
              <w:rPr>
                <w:rFonts w:ascii="Times New Roman" w:hAnsi="Times New Roman" w:cs="Times New Roman"/>
                <w:b/>
                <w:sz w:val="16"/>
                <w:szCs w:val="16"/>
              </w:rPr>
              <w:t>Индекс</w:t>
            </w:r>
          </w:p>
        </w:tc>
        <w:tc>
          <w:tcPr>
            <w:tcW w:w="1417" w:type="dxa"/>
            <w:vMerge w:val="restart"/>
            <w:shd w:val="clear" w:color="auto" w:fill="auto"/>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b/>
                <w:sz w:val="16"/>
                <w:szCs w:val="16"/>
              </w:rPr>
              <w:t xml:space="preserve">Компоненты </w:t>
            </w:r>
          </w:p>
          <w:p w:rsidR="004D634F" w:rsidRPr="00E03992" w:rsidRDefault="004D634F" w:rsidP="00C84BFD">
            <w:pPr>
              <w:rPr>
                <w:rFonts w:ascii="Times New Roman" w:hAnsi="Times New Roman" w:cs="Times New Roman"/>
              </w:rPr>
            </w:pPr>
            <w:r w:rsidRPr="00E03992">
              <w:rPr>
                <w:rFonts w:ascii="Times New Roman" w:hAnsi="Times New Roman" w:cs="Times New Roman"/>
                <w:b/>
                <w:sz w:val="16"/>
                <w:szCs w:val="16"/>
              </w:rPr>
              <w:t>программы</w:t>
            </w:r>
          </w:p>
        </w:tc>
        <w:tc>
          <w:tcPr>
            <w:tcW w:w="1384"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сентябрь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октябрь</w:t>
            </w:r>
          </w:p>
        </w:tc>
        <w:tc>
          <w:tcPr>
            <w:tcW w:w="118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ноябрь</w:t>
            </w:r>
          </w:p>
        </w:tc>
        <w:tc>
          <w:tcPr>
            <w:tcW w:w="107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декабрь</w:t>
            </w:r>
          </w:p>
        </w:tc>
        <w:tc>
          <w:tcPr>
            <w:tcW w:w="629" w:type="dxa"/>
            <w:shd w:val="clear" w:color="auto" w:fill="auto"/>
          </w:tcPr>
          <w:p w:rsidR="004D634F" w:rsidRPr="00E03992" w:rsidRDefault="004D634F" w:rsidP="00C84BFD">
            <w:pPr>
              <w:jc w:val="center"/>
              <w:rPr>
                <w:rFonts w:ascii="Times New Roman" w:hAnsi="Times New Roman" w:cs="Times New Roman"/>
              </w:rPr>
            </w:pPr>
          </w:p>
        </w:tc>
        <w:tc>
          <w:tcPr>
            <w:tcW w:w="1384"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январь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февраль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март</w:t>
            </w:r>
          </w:p>
        </w:tc>
        <w:tc>
          <w:tcPr>
            <w:tcW w:w="1107"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апрель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май</w:t>
            </w:r>
          </w:p>
        </w:tc>
        <w:tc>
          <w:tcPr>
            <w:tcW w:w="1941" w:type="dxa"/>
            <w:gridSpan w:val="6"/>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июнь</w:t>
            </w:r>
          </w:p>
        </w:tc>
        <w:tc>
          <w:tcPr>
            <w:tcW w:w="710" w:type="dxa"/>
            <w:gridSpan w:val="2"/>
            <w:shd w:val="clear" w:color="auto" w:fill="auto"/>
            <w:textDirection w:val="btLr"/>
          </w:tcPr>
          <w:p w:rsidR="004D634F" w:rsidRPr="00E03992" w:rsidRDefault="004D634F" w:rsidP="00C84BFD">
            <w:pPr>
              <w:ind w:left="113" w:right="113"/>
              <w:rPr>
                <w:rFonts w:ascii="Times New Roman" w:hAnsi="Times New Roman" w:cs="Times New Roman"/>
              </w:rPr>
            </w:pPr>
          </w:p>
        </w:tc>
      </w:tr>
      <w:tr w:rsidR="004D634F" w:rsidRPr="00E03992" w:rsidTr="00C84BFD">
        <w:tc>
          <w:tcPr>
            <w:tcW w:w="710" w:type="dxa"/>
            <w:vMerge/>
            <w:shd w:val="clear" w:color="auto" w:fill="auto"/>
          </w:tcPr>
          <w:p w:rsidR="004D634F" w:rsidRPr="00E03992" w:rsidRDefault="004D634F" w:rsidP="00C84BFD">
            <w:pPr>
              <w:rPr>
                <w:rFonts w:ascii="Times New Roman" w:hAnsi="Times New Roman" w:cs="Times New Roman"/>
              </w:rPr>
            </w:pPr>
          </w:p>
        </w:tc>
        <w:tc>
          <w:tcPr>
            <w:tcW w:w="1417" w:type="dxa"/>
            <w:vMerge/>
            <w:shd w:val="clear" w:color="auto" w:fill="auto"/>
          </w:tcPr>
          <w:p w:rsidR="004D634F" w:rsidRPr="00E03992" w:rsidRDefault="004D634F" w:rsidP="00C84BFD">
            <w:pPr>
              <w:rPr>
                <w:rFonts w:ascii="Times New Roman" w:hAnsi="Times New Roman" w:cs="Times New Roman"/>
              </w:rPr>
            </w:pPr>
          </w:p>
        </w:tc>
        <w:tc>
          <w:tcPr>
            <w:tcW w:w="13853" w:type="dxa"/>
            <w:gridSpan w:val="47"/>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sz w:val="16"/>
                <w:szCs w:val="16"/>
              </w:rPr>
              <w:t>Номера календарных недель</w:t>
            </w:r>
          </w:p>
        </w:tc>
      </w:tr>
      <w:tr w:rsidR="004D634F" w:rsidRPr="00E03992" w:rsidTr="00C84BFD">
        <w:trPr>
          <w:gridAfter w:val="1"/>
          <w:wAfter w:w="19" w:type="dxa"/>
          <w:cantSplit/>
          <w:trHeight w:val="245"/>
        </w:trPr>
        <w:tc>
          <w:tcPr>
            <w:tcW w:w="710" w:type="dxa"/>
            <w:vMerge/>
            <w:shd w:val="clear" w:color="auto" w:fill="auto"/>
          </w:tcPr>
          <w:p w:rsidR="004D634F" w:rsidRPr="00E03992" w:rsidRDefault="004D634F" w:rsidP="00C84BFD">
            <w:pPr>
              <w:rPr>
                <w:rFonts w:ascii="Times New Roman" w:hAnsi="Times New Roman" w:cs="Times New Roman"/>
              </w:rPr>
            </w:pPr>
          </w:p>
        </w:tc>
        <w:tc>
          <w:tcPr>
            <w:tcW w:w="1417" w:type="dxa"/>
            <w:vMerge/>
            <w:shd w:val="clear" w:color="auto" w:fill="auto"/>
          </w:tcPr>
          <w:p w:rsidR="004D634F" w:rsidRPr="00E03992" w:rsidRDefault="004D634F" w:rsidP="00C84BFD">
            <w:pPr>
              <w:rPr>
                <w:rFonts w:ascii="Times New Roman" w:hAnsi="Times New Roman" w:cs="Times New Roman"/>
              </w:rPr>
            </w:pPr>
          </w:p>
        </w:tc>
        <w:tc>
          <w:tcPr>
            <w:tcW w:w="283"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45</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46</w:t>
            </w: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47</w:t>
            </w: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51</w:t>
            </w:r>
          </w:p>
        </w:tc>
        <w:tc>
          <w:tcPr>
            <w:tcW w:w="24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52</w:t>
            </w:r>
          </w:p>
        </w:tc>
        <w:tc>
          <w:tcPr>
            <w:tcW w:w="629"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31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489"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432"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44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709" w:type="dxa"/>
            <w:gridSpan w:val="2"/>
            <w:shd w:val="clear" w:color="auto" w:fill="auto"/>
            <w:textDirection w:val="btLr"/>
          </w:tcPr>
          <w:p w:rsidR="004D634F" w:rsidRPr="00E03992" w:rsidRDefault="004D634F" w:rsidP="00C84BFD">
            <w:pPr>
              <w:ind w:left="113" w:right="113"/>
              <w:rPr>
                <w:rFonts w:ascii="Times New Roman" w:hAnsi="Times New Roman" w:cs="Times New Roman"/>
              </w:rPr>
            </w:pPr>
            <w:r w:rsidRPr="00E03992">
              <w:rPr>
                <w:rFonts w:ascii="Times New Roman" w:hAnsi="Times New Roman" w:cs="Times New Roman"/>
              </w:rPr>
              <w:t xml:space="preserve">Всего часов </w:t>
            </w:r>
          </w:p>
        </w:tc>
      </w:tr>
      <w:tr w:rsidR="004D634F" w:rsidRPr="00E03992" w:rsidTr="00C84BFD">
        <w:tc>
          <w:tcPr>
            <w:tcW w:w="710" w:type="dxa"/>
            <w:vMerge/>
            <w:shd w:val="clear" w:color="auto" w:fill="auto"/>
          </w:tcPr>
          <w:p w:rsidR="004D634F" w:rsidRPr="00E03992" w:rsidRDefault="004D634F" w:rsidP="00C84BFD">
            <w:pPr>
              <w:rPr>
                <w:rFonts w:ascii="Times New Roman" w:hAnsi="Times New Roman" w:cs="Times New Roman"/>
              </w:rPr>
            </w:pPr>
          </w:p>
        </w:tc>
        <w:tc>
          <w:tcPr>
            <w:tcW w:w="1417" w:type="dxa"/>
            <w:vMerge/>
            <w:shd w:val="clear" w:color="auto" w:fill="auto"/>
          </w:tcPr>
          <w:p w:rsidR="004D634F" w:rsidRPr="00E03992" w:rsidRDefault="004D634F" w:rsidP="00C84BFD">
            <w:pPr>
              <w:rPr>
                <w:rFonts w:ascii="Times New Roman" w:hAnsi="Times New Roman" w:cs="Times New Roman"/>
              </w:rPr>
            </w:pPr>
          </w:p>
        </w:tc>
        <w:tc>
          <w:tcPr>
            <w:tcW w:w="4758" w:type="dxa"/>
            <w:gridSpan w:val="17"/>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1 семестр</w:t>
            </w:r>
          </w:p>
        </w:tc>
        <w:tc>
          <w:tcPr>
            <w:tcW w:w="629"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cPr>
          <w:p w:rsidR="004D634F" w:rsidRPr="00E03992" w:rsidRDefault="004D634F" w:rsidP="00C84BFD">
            <w:pPr>
              <w:rPr>
                <w:rFonts w:ascii="Times New Roman" w:hAnsi="Times New Roman" w:cs="Times New Roman"/>
              </w:rPr>
            </w:pPr>
          </w:p>
        </w:tc>
        <w:tc>
          <w:tcPr>
            <w:tcW w:w="7202" w:type="dxa"/>
            <w:gridSpan w:val="25"/>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2 семестр</w:t>
            </w:r>
          </w:p>
        </w:tc>
        <w:tc>
          <w:tcPr>
            <w:tcW w:w="710" w:type="dxa"/>
            <w:gridSpan w:val="2"/>
            <w:shd w:val="clear" w:color="auto" w:fill="auto"/>
          </w:tcPr>
          <w:p w:rsidR="004D634F" w:rsidRPr="00E03992" w:rsidRDefault="004D634F" w:rsidP="00C84BFD">
            <w:pPr>
              <w:rPr>
                <w:rFonts w:ascii="Times New Roman" w:hAnsi="Times New Roman" w:cs="Times New Roman"/>
              </w:rPr>
            </w:pPr>
          </w:p>
        </w:tc>
      </w:tr>
      <w:tr w:rsidR="004D634F" w:rsidRPr="00E03992" w:rsidTr="00C84BFD">
        <w:trPr>
          <w:gridAfter w:val="1"/>
          <w:wAfter w:w="19" w:type="dxa"/>
          <w:cantSplit/>
          <w:trHeight w:val="335"/>
        </w:trPr>
        <w:tc>
          <w:tcPr>
            <w:tcW w:w="710" w:type="dxa"/>
            <w:vMerge/>
            <w:shd w:val="clear" w:color="auto" w:fill="auto"/>
          </w:tcPr>
          <w:p w:rsidR="004D634F" w:rsidRPr="00E03992" w:rsidRDefault="004D634F" w:rsidP="00C84BFD">
            <w:pPr>
              <w:rPr>
                <w:rFonts w:ascii="Times New Roman" w:hAnsi="Times New Roman" w:cs="Times New Roman"/>
              </w:rPr>
            </w:pPr>
          </w:p>
        </w:tc>
        <w:tc>
          <w:tcPr>
            <w:tcW w:w="1417" w:type="dxa"/>
            <w:vMerge/>
            <w:shd w:val="clear" w:color="auto" w:fill="auto"/>
          </w:tcPr>
          <w:p w:rsidR="004D634F" w:rsidRPr="00E03992" w:rsidRDefault="004D634F" w:rsidP="00C84BFD">
            <w:pPr>
              <w:rPr>
                <w:rFonts w:ascii="Times New Roman" w:hAnsi="Times New Roman" w:cs="Times New Roman"/>
              </w:rPr>
            </w:pPr>
          </w:p>
        </w:tc>
        <w:tc>
          <w:tcPr>
            <w:tcW w:w="283"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4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629" w:type="dxa"/>
            <w:shd w:val="clear" w:color="auto" w:fill="auto"/>
            <w:textDirection w:val="btL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bCs/>
                <w:sz w:val="16"/>
                <w:szCs w:val="16"/>
              </w:rPr>
            </w:pPr>
            <w:r w:rsidRPr="00E03992">
              <w:rPr>
                <w:rFonts w:ascii="Times New Roman" w:hAnsi="Times New Roman" w:cs="Times New Roman"/>
                <w:bCs/>
                <w:sz w:val="16"/>
                <w:szCs w:val="16"/>
              </w:rPr>
              <w:t>18</w:t>
            </w: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1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27</w:t>
            </w: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32</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489"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432"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44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709"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rPr>
            </w:pPr>
          </w:p>
        </w:tc>
      </w:tr>
      <w:tr w:rsidR="00296604" w:rsidRPr="00E03992" w:rsidTr="00C84BFD">
        <w:trPr>
          <w:gridAfter w:val="1"/>
          <w:wAfter w:w="19" w:type="dxa"/>
          <w:cantSplit/>
          <w:trHeight w:val="179"/>
        </w:trPr>
        <w:tc>
          <w:tcPr>
            <w:tcW w:w="710" w:type="dxa"/>
            <w:shd w:val="clear" w:color="auto" w:fill="FFF2CC"/>
          </w:tcPr>
          <w:p w:rsidR="004D634F" w:rsidRPr="00E03992" w:rsidRDefault="004D634F" w:rsidP="00C84BFD">
            <w:pPr>
              <w:rPr>
                <w:rFonts w:ascii="Times New Roman" w:hAnsi="Times New Roman" w:cs="Times New Roman"/>
              </w:rPr>
            </w:pPr>
          </w:p>
        </w:tc>
        <w:tc>
          <w:tcPr>
            <w:tcW w:w="1417" w:type="dxa"/>
            <w:shd w:val="clear" w:color="auto" w:fill="FFF2CC"/>
          </w:tcPr>
          <w:p w:rsidR="004D634F" w:rsidRPr="00E03992" w:rsidRDefault="004D634F" w:rsidP="00C84BFD">
            <w:pPr>
              <w:rPr>
                <w:rFonts w:ascii="Times New Roman" w:hAnsi="Times New Roman" w:cs="Times New Roman"/>
              </w:rPr>
            </w:pPr>
          </w:p>
        </w:tc>
        <w:tc>
          <w:tcPr>
            <w:tcW w:w="283"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0"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5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4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629" w:type="dxa"/>
            <w:shd w:val="clear" w:color="auto" w:fill="FFF2CC"/>
            <w:textDirection w:val="btL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1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3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489"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432"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44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709" w:type="dxa"/>
            <w:gridSpan w:val="2"/>
            <w:shd w:val="clear" w:color="auto" w:fill="FFF2CC"/>
            <w:textDirection w:val="btLr"/>
            <w:vAlign w:val="center"/>
          </w:tcPr>
          <w:p w:rsidR="004D634F" w:rsidRPr="00E03992" w:rsidRDefault="004D634F" w:rsidP="00C84BFD">
            <w:pPr>
              <w:jc w:val="center"/>
              <w:rPr>
                <w:rFonts w:ascii="Times New Roman" w:hAnsi="Times New Roman" w:cs="Times New Roman"/>
              </w:rPr>
            </w:pP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1</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eastAsia="Calibri" w:hAnsi="Times New Roman" w:cs="Times New Roman"/>
              </w:rPr>
              <w:t>Русский язык</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Э</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108</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2</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eastAsia="Calibri" w:hAnsi="Times New Roman" w:cs="Times New Roman"/>
              </w:rPr>
              <w:t>Литература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62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432" w:type="dxa"/>
            <w:shd w:val="clear" w:color="auto" w:fill="auto"/>
            <w:vAlign w:val="center"/>
          </w:tcPr>
          <w:p w:rsidR="004D634F" w:rsidRPr="00E03992" w:rsidRDefault="004D634F" w:rsidP="00C84BFD">
            <w:pPr>
              <w:ind w:left="-100" w:right="-123"/>
              <w:rPr>
                <w:rFonts w:ascii="Times New Roman" w:hAnsi="Times New Roman" w:cs="Times New Roman"/>
                <w:sz w:val="18"/>
                <w:szCs w:val="18"/>
              </w:rPr>
            </w:pPr>
            <w:r w:rsidRPr="00E03992">
              <w:rPr>
                <w:rFonts w:ascii="Times New Roman" w:hAnsi="Times New Roman" w:cs="Times New Roman"/>
                <w:sz w:val="18"/>
                <w:szCs w:val="18"/>
              </w:rPr>
              <w:t> 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ind w:left="-107" w:firstLine="107"/>
              <w:rPr>
                <w:rFonts w:ascii="Times New Roman" w:hAnsi="Times New Roman" w:cs="Times New Roman"/>
                <w:sz w:val="18"/>
                <w:szCs w:val="18"/>
              </w:rPr>
            </w:pPr>
            <w:r w:rsidRPr="00E03992">
              <w:rPr>
                <w:rFonts w:ascii="Times New Roman" w:hAnsi="Times New Roman" w:cs="Times New Roman"/>
                <w:sz w:val="18"/>
                <w:szCs w:val="18"/>
              </w:rPr>
              <w:t>100</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3</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hAnsi="Times New Roman" w:cs="Times New Roman"/>
              </w:rPr>
              <w:t>Родная литература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62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44</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4</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eastAsia="Calibri" w:hAnsi="Times New Roman" w:cs="Times New Roman"/>
              </w:rPr>
              <w:t>Иностранный язык</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118</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5</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eastAsia="Calibri" w:hAnsi="Times New Roman" w:cs="Times New Roman"/>
              </w:rPr>
              <w:t>История</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4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62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118</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6</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eastAsia="Calibri" w:hAnsi="Times New Roman" w:cs="Times New Roman"/>
              </w:rPr>
              <w:t>Физическая культура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170</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7</w:t>
            </w:r>
          </w:p>
        </w:tc>
        <w:tc>
          <w:tcPr>
            <w:tcW w:w="1417" w:type="dxa"/>
            <w:shd w:val="clear" w:color="auto" w:fill="auto"/>
          </w:tcPr>
          <w:p w:rsidR="004D634F" w:rsidRPr="00E03992" w:rsidRDefault="004D634F" w:rsidP="00C84BFD">
            <w:pPr>
              <w:jc w:val="center"/>
              <w:rPr>
                <w:rFonts w:ascii="Times New Roman" w:hAnsi="Times New Roman" w:cs="Times New Roman"/>
                <w:b/>
              </w:rPr>
            </w:pPr>
            <w:r w:rsidRPr="00E03992">
              <w:rPr>
                <w:rFonts w:ascii="Times New Roman" w:eastAsia="Calibri" w:hAnsi="Times New Roman" w:cs="Times New Roman"/>
              </w:rPr>
              <w:t xml:space="preserve">Основы безопасности </w:t>
            </w:r>
            <w:r w:rsidRPr="00E03992">
              <w:rPr>
                <w:rFonts w:ascii="Times New Roman" w:eastAsia="Calibri" w:hAnsi="Times New Roman" w:cs="Times New Roman"/>
              </w:rPr>
              <w:lastRenderedPageBreak/>
              <w:t>жизнедеятельности</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lastRenderedPageBreak/>
              <w:t> </w:t>
            </w: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76</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8</w:t>
            </w:r>
          </w:p>
        </w:tc>
        <w:tc>
          <w:tcPr>
            <w:tcW w:w="1417"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Химия</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118</w:t>
            </w:r>
          </w:p>
        </w:tc>
      </w:tr>
      <w:tr w:rsidR="004D634F" w:rsidRPr="00E03992" w:rsidTr="00C84BFD">
        <w:trPr>
          <w:gridAfter w:val="1"/>
          <w:wAfter w:w="19" w:type="dxa"/>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eastAsia="Calibri" w:hAnsi="Times New Roman" w:cs="Times New Roman"/>
              </w:rPr>
              <w:t>ООД 9</w:t>
            </w:r>
          </w:p>
        </w:tc>
        <w:tc>
          <w:tcPr>
            <w:tcW w:w="1417"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eastAsia="Calibri" w:hAnsi="Times New Roman" w:cs="Times New Roman"/>
              </w:rPr>
              <w:t>Астрономия</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62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8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448"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rPr>
          <w:gridAfter w:val="1"/>
          <w:wAfter w:w="19" w:type="dxa"/>
          <w:cantSplit/>
          <w:trHeight w:val="616"/>
        </w:trPr>
        <w:tc>
          <w:tcPr>
            <w:tcW w:w="710" w:type="dxa"/>
            <w:shd w:val="clear" w:color="auto" w:fill="auto"/>
          </w:tcPr>
          <w:p w:rsidR="004D634F" w:rsidRPr="00E03992" w:rsidRDefault="004D634F" w:rsidP="00C84BFD">
            <w:pPr>
              <w:ind w:left="-108"/>
              <w:jc w:val="center"/>
              <w:rPr>
                <w:rFonts w:ascii="Times New Roman" w:eastAsia="Calibri" w:hAnsi="Times New Roman" w:cs="Times New Roman"/>
              </w:rPr>
            </w:pPr>
            <w:r w:rsidRPr="00E03992">
              <w:rPr>
                <w:rFonts w:ascii="Times New Roman" w:eastAsia="Calibri" w:hAnsi="Times New Roman" w:cs="Times New Roman"/>
              </w:rPr>
              <w:t>ООД 10</w:t>
            </w:r>
          </w:p>
        </w:tc>
        <w:tc>
          <w:tcPr>
            <w:tcW w:w="1417"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eastAsia="Calibri" w:hAnsi="Times New Roman" w:cs="Times New Roman"/>
              </w:rPr>
              <w:t>Математика (профильная дисцип)</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4D634F" w:rsidRPr="00E03992" w:rsidRDefault="004D634F" w:rsidP="00C84BFD">
            <w:pPr>
              <w:ind w:left="-48"/>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62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ind w:left="-111" w:right="-100"/>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ind w:left="-116" w:right="-108"/>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ind w:left="-108" w:right="-115"/>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ind w:left="-101" w:right="-123"/>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6" w:type="dxa"/>
            <w:shd w:val="clear" w:color="auto" w:fill="auto"/>
            <w:vAlign w:val="center"/>
          </w:tcPr>
          <w:p w:rsidR="004D634F" w:rsidRPr="00E03992" w:rsidRDefault="004D634F" w:rsidP="00C84BFD">
            <w:pPr>
              <w:ind w:left="-93" w:right="-130"/>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ind w:left="-86" w:right="-138"/>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ind w:left="-78" w:right="-145"/>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48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432"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Э</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254</w:t>
            </w:r>
          </w:p>
        </w:tc>
      </w:tr>
      <w:tr w:rsidR="004D634F" w:rsidRPr="00E03992" w:rsidTr="00C84BFD">
        <w:trPr>
          <w:gridAfter w:val="1"/>
          <w:wAfter w:w="19" w:type="dxa"/>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eastAsia="Calibri" w:hAnsi="Times New Roman" w:cs="Times New Roman"/>
              </w:rPr>
              <w:t>ООД 11</w:t>
            </w:r>
          </w:p>
        </w:tc>
        <w:tc>
          <w:tcPr>
            <w:tcW w:w="1417"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 xml:space="preserve">Физика </w:t>
            </w:r>
            <w:r w:rsidRPr="00E03992">
              <w:rPr>
                <w:rFonts w:ascii="Times New Roman" w:eastAsia="Calibri" w:hAnsi="Times New Roman" w:cs="Times New Roman"/>
              </w:rPr>
              <w:t>(профильная дисциплина)</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62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489"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432"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Э</w:t>
            </w:r>
          </w:p>
        </w:tc>
        <w:tc>
          <w:tcPr>
            <w:tcW w:w="4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162</w:t>
            </w:r>
          </w:p>
        </w:tc>
      </w:tr>
      <w:tr w:rsidR="004D634F" w:rsidRPr="00E03992" w:rsidTr="00C84BFD">
        <w:trPr>
          <w:gridAfter w:val="1"/>
          <w:wAfter w:w="19" w:type="dxa"/>
        </w:trPr>
        <w:tc>
          <w:tcPr>
            <w:tcW w:w="710" w:type="dxa"/>
            <w:shd w:val="clear" w:color="auto" w:fill="auto"/>
          </w:tcPr>
          <w:p w:rsidR="004D634F" w:rsidRPr="00E03992" w:rsidRDefault="004D634F" w:rsidP="00C84BFD">
            <w:pPr>
              <w:rPr>
                <w:rFonts w:ascii="Times New Roman" w:hAnsi="Times New Roman" w:cs="Times New Roman"/>
                <w:b/>
              </w:rPr>
            </w:pPr>
            <w:r w:rsidRPr="00E03992">
              <w:rPr>
                <w:rFonts w:ascii="Times New Roman" w:eastAsia="Calibri" w:hAnsi="Times New Roman" w:cs="Times New Roman"/>
              </w:rPr>
              <w:t>ООД 12</w:t>
            </w:r>
          </w:p>
        </w:tc>
        <w:tc>
          <w:tcPr>
            <w:tcW w:w="1417"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 xml:space="preserve">Информатика </w:t>
            </w:r>
            <w:r w:rsidRPr="00E03992">
              <w:rPr>
                <w:rFonts w:ascii="Times New Roman" w:eastAsia="Calibri" w:hAnsi="Times New Roman" w:cs="Times New Roman"/>
              </w:rPr>
              <w:t>(профильная дисциплина)</w:t>
            </w:r>
          </w:p>
        </w:tc>
        <w:tc>
          <w:tcPr>
            <w:tcW w:w="283"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0"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4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629"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 </w:t>
            </w:r>
          </w:p>
        </w:tc>
        <w:tc>
          <w:tcPr>
            <w:tcW w:w="277" w:type="dxa"/>
            <w:shd w:val="clear" w:color="auto" w:fill="D9E2F3"/>
          </w:tcPr>
          <w:p w:rsidR="004D634F" w:rsidRPr="00E03992" w:rsidRDefault="004D634F" w:rsidP="00C84BFD">
            <w:pPr>
              <w:rPr>
                <w:rFonts w:ascii="Times New Roman" w:hAnsi="Times New Roman" w:cs="Times New Roman"/>
                <w:sz w:val="16"/>
                <w:szCs w:val="16"/>
              </w:rPr>
            </w:pPr>
          </w:p>
        </w:tc>
        <w:tc>
          <w:tcPr>
            <w:tcW w:w="277" w:type="dxa"/>
            <w:shd w:val="clear" w:color="auto" w:fill="D9E2F3"/>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489"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2</w:t>
            </w:r>
          </w:p>
        </w:tc>
        <w:tc>
          <w:tcPr>
            <w:tcW w:w="432"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 </w:t>
            </w:r>
          </w:p>
        </w:tc>
        <w:tc>
          <w:tcPr>
            <w:tcW w:w="448"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sz w:val="16"/>
                <w:szCs w:val="16"/>
              </w:rPr>
              <w:t>Э</w:t>
            </w: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100</w:t>
            </w:r>
          </w:p>
        </w:tc>
      </w:tr>
      <w:tr w:rsidR="004D634F" w:rsidRPr="00E03992" w:rsidTr="00C84BFD">
        <w:trPr>
          <w:gridAfter w:val="1"/>
          <w:wAfter w:w="19" w:type="dxa"/>
        </w:trPr>
        <w:tc>
          <w:tcPr>
            <w:tcW w:w="710" w:type="dxa"/>
            <w:shd w:val="clear" w:color="auto" w:fill="auto"/>
            <w:vAlign w:val="center"/>
          </w:tcPr>
          <w:p w:rsidR="004D634F" w:rsidRPr="00E03992" w:rsidRDefault="004D634F" w:rsidP="00C84BFD">
            <w:pPr>
              <w:jc w:val="center"/>
              <w:rPr>
                <w:rFonts w:ascii="Times New Roman" w:hAnsi="Times New Roman" w:cs="Times New Roman"/>
                <w:b/>
                <w:sz w:val="16"/>
                <w:szCs w:val="16"/>
              </w:rPr>
            </w:pPr>
          </w:p>
        </w:tc>
        <w:tc>
          <w:tcPr>
            <w:tcW w:w="141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auto"/>
          </w:tcPr>
          <w:p w:rsidR="004D634F" w:rsidRPr="00E03992" w:rsidRDefault="004D634F" w:rsidP="00C84BFD">
            <w:pPr>
              <w:rPr>
                <w:rFonts w:ascii="Times New Roman" w:hAnsi="Times New Roman" w:cs="Times New Roman"/>
                <w:sz w:val="18"/>
                <w:szCs w:val="18"/>
              </w:rPr>
            </w:pPr>
          </w:p>
        </w:tc>
        <w:tc>
          <w:tcPr>
            <w:tcW w:w="629"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489"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432" w:type="dxa"/>
            <w:shd w:val="clear" w:color="auto" w:fill="auto"/>
          </w:tcPr>
          <w:p w:rsidR="004D634F" w:rsidRPr="00E03992" w:rsidRDefault="004D634F" w:rsidP="00C84BFD">
            <w:pPr>
              <w:rPr>
                <w:rFonts w:ascii="Times New Roman" w:hAnsi="Times New Roman" w:cs="Times New Roman"/>
                <w:sz w:val="18"/>
                <w:szCs w:val="18"/>
              </w:rPr>
            </w:pPr>
          </w:p>
        </w:tc>
        <w:tc>
          <w:tcPr>
            <w:tcW w:w="448" w:type="dxa"/>
            <w:shd w:val="clear" w:color="auto" w:fill="auto"/>
          </w:tcPr>
          <w:p w:rsidR="004D634F" w:rsidRPr="00E03992" w:rsidRDefault="004D634F" w:rsidP="00C84BFD">
            <w:pPr>
              <w:rPr>
                <w:rFonts w:ascii="Times New Roman" w:hAnsi="Times New Roman" w:cs="Times New Roman"/>
                <w:sz w:val="18"/>
                <w:szCs w:val="18"/>
              </w:rPr>
            </w:pP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p>
        </w:tc>
      </w:tr>
      <w:tr w:rsidR="004D634F" w:rsidRPr="00E03992" w:rsidTr="00C84BFD">
        <w:trPr>
          <w:gridAfter w:val="1"/>
          <w:wAfter w:w="19" w:type="dxa"/>
          <w:cantSplit/>
          <w:trHeight w:val="439"/>
        </w:trPr>
        <w:tc>
          <w:tcPr>
            <w:tcW w:w="710"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1417" w:type="dxa"/>
            <w:shd w:val="clear" w:color="auto" w:fill="auto"/>
            <w:vAlign w:val="center"/>
          </w:tcPr>
          <w:p w:rsidR="004D634F" w:rsidRPr="00E03992" w:rsidRDefault="004D634F" w:rsidP="00C84BFD">
            <w:pPr>
              <w:rPr>
                <w:rFonts w:ascii="Times New Roman" w:hAnsi="Times New Roman" w:cs="Times New Roman"/>
                <w:b/>
                <w:sz w:val="16"/>
                <w:szCs w:val="16"/>
              </w:rPr>
            </w:pPr>
            <w:r w:rsidRPr="00E03992">
              <w:rPr>
                <w:rFonts w:ascii="Times New Roman" w:hAnsi="Times New Roman" w:cs="Times New Roman"/>
                <w:b/>
                <w:sz w:val="16"/>
                <w:szCs w:val="16"/>
              </w:rPr>
              <w:t xml:space="preserve">Всего час. в неделю </w:t>
            </w:r>
          </w:p>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b/>
                <w:sz w:val="16"/>
                <w:szCs w:val="16"/>
              </w:rPr>
              <w:t>учебных занятий</w:t>
            </w:r>
          </w:p>
        </w:tc>
        <w:tc>
          <w:tcPr>
            <w:tcW w:w="283"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0"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629"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1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3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89"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32"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48" w:type="dxa"/>
            <w:shd w:val="clear" w:color="auto" w:fill="auto"/>
          </w:tcPr>
          <w:p w:rsidR="004D634F" w:rsidRPr="00E03992" w:rsidRDefault="004D634F" w:rsidP="00C84BFD">
            <w:pPr>
              <w:rPr>
                <w:rFonts w:ascii="Times New Roman" w:hAnsi="Times New Roman" w:cs="Times New Roman"/>
                <w:sz w:val="18"/>
                <w:szCs w:val="18"/>
              </w:rPr>
            </w:pPr>
          </w:p>
        </w:tc>
        <w:tc>
          <w:tcPr>
            <w:tcW w:w="709" w:type="dxa"/>
            <w:gridSpan w:val="2"/>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1404</w:t>
            </w:r>
          </w:p>
        </w:tc>
      </w:tr>
    </w:tbl>
    <w:p w:rsidR="004D634F" w:rsidRPr="00E03992" w:rsidRDefault="004D634F" w:rsidP="004D634F">
      <w:pPr>
        <w:rPr>
          <w:rFonts w:ascii="Times New Roman" w:hAnsi="Times New Roman" w:cs="Times New Roman"/>
        </w:rPr>
      </w:pPr>
    </w:p>
    <w:p w:rsidR="004D634F" w:rsidRPr="00E03992" w:rsidRDefault="004D634F" w:rsidP="004D634F">
      <w:pPr>
        <w:spacing w:after="0"/>
        <w:rPr>
          <w:rFonts w:ascii="Times New Roman" w:hAnsi="Times New Roman" w:cs="Times New Roman"/>
          <w:b/>
          <w:i/>
          <w:sz w:val="28"/>
          <w:szCs w:val="28"/>
        </w:rPr>
      </w:pPr>
    </w:p>
    <w:p w:rsidR="004D634F" w:rsidRPr="00E03992" w:rsidRDefault="004D634F" w:rsidP="004D634F">
      <w:pPr>
        <w:rPr>
          <w:rFonts w:ascii="Times New Roman" w:hAnsi="Times New Roman" w:cs="Times New Roman"/>
          <w:b/>
          <w:i/>
          <w:iCs/>
          <w:sz w:val="28"/>
          <w:szCs w:val="28"/>
        </w:rPr>
      </w:pPr>
    </w:p>
    <w:p w:rsidR="004D634F" w:rsidRPr="00E03992" w:rsidRDefault="004D634F" w:rsidP="004D634F">
      <w:pPr>
        <w:rPr>
          <w:rFonts w:ascii="Times New Roman" w:hAnsi="Times New Roman" w:cs="Times New Roman"/>
          <w:b/>
          <w:bCs/>
          <w:sz w:val="24"/>
          <w:szCs w:val="28"/>
        </w:rPr>
      </w:pPr>
      <w:r w:rsidRPr="00E03992">
        <w:rPr>
          <w:rFonts w:ascii="Times New Roman" w:hAnsi="Times New Roman" w:cs="Times New Roman"/>
          <w:b/>
          <w:i/>
          <w:iCs/>
          <w:sz w:val="24"/>
          <w:szCs w:val="28"/>
        </w:rPr>
        <w:t>2 ку</w:t>
      </w:r>
      <w:r w:rsidRPr="00E03992">
        <w:rPr>
          <w:rFonts w:ascii="Times New Roman" w:hAnsi="Times New Roman" w:cs="Times New Roman"/>
          <w:b/>
          <w:i/>
          <w:sz w:val="24"/>
          <w:szCs w:val="28"/>
        </w:rPr>
        <w:t xml:space="preserve">рс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
        <w:gridCol w:w="270"/>
        <w:gridCol w:w="277"/>
        <w:gridCol w:w="277"/>
        <w:gridCol w:w="277"/>
        <w:gridCol w:w="277"/>
        <w:gridCol w:w="277"/>
        <w:gridCol w:w="277"/>
        <w:gridCol w:w="277"/>
        <w:gridCol w:w="277"/>
        <w:gridCol w:w="276"/>
        <w:gridCol w:w="357"/>
        <w:gridCol w:w="278"/>
        <w:gridCol w:w="277"/>
        <w:gridCol w:w="277"/>
        <w:gridCol w:w="277"/>
        <w:gridCol w:w="247"/>
        <w:gridCol w:w="487"/>
        <w:gridCol w:w="277"/>
        <w:gridCol w:w="277"/>
        <w:gridCol w:w="277"/>
        <w:gridCol w:w="19"/>
        <w:gridCol w:w="258"/>
        <w:gridCol w:w="276"/>
        <w:gridCol w:w="277"/>
        <w:gridCol w:w="277"/>
        <w:gridCol w:w="277"/>
        <w:gridCol w:w="277"/>
        <w:gridCol w:w="316"/>
        <w:gridCol w:w="238"/>
        <w:gridCol w:w="277"/>
        <w:gridCol w:w="277"/>
        <w:gridCol w:w="277"/>
        <w:gridCol w:w="277"/>
        <w:gridCol w:w="276"/>
        <w:gridCol w:w="248"/>
        <w:gridCol w:w="29"/>
        <w:gridCol w:w="254"/>
        <w:gridCol w:w="23"/>
        <w:gridCol w:w="277"/>
        <w:gridCol w:w="267"/>
        <w:gridCol w:w="277"/>
        <w:gridCol w:w="277"/>
        <w:gridCol w:w="286"/>
        <w:gridCol w:w="277"/>
        <w:gridCol w:w="290"/>
        <w:gridCol w:w="364"/>
        <w:gridCol w:w="355"/>
        <w:gridCol w:w="567"/>
      </w:tblGrid>
      <w:tr w:rsidR="004D634F" w:rsidRPr="00E03992" w:rsidTr="00C84BFD">
        <w:tc>
          <w:tcPr>
            <w:tcW w:w="710" w:type="dxa"/>
            <w:vMerge w:val="restart"/>
            <w:shd w:val="clear" w:color="auto" w:fill="auto"/>
            <w:textDirection w:val="btLr"/>
          </w:tcPr>
          <w:p w:rsidR="004D634F" w:rsidRPr="00E03992" w:rsidRDefault="004D634F" w:rsidP="00C84BFD">
            <w:pPr>
              <w:ind w:left="113" w:right="113"/>
              <w:rPr>
                <w:rFonts w:ascii="Times New Roman" w:hAnsi="Times New Roman" w:cs="Times New Roman"/>
              </w:rPr>
            </w:pPr>
            <w:r w:rsidRPr="00E03992">
              <w:rPr>
                <w:rFonts w:ascii="Times New Roman" w:hAnsi="Times New Roman" w:cs="Times New Roman"/>
                <w:b/>
                <w:sz w:val="16"/>
                <w:szCs w:val="16"/>
              </w:rPr>
              <w:t>Индекс</w:t>
            </w:r>
          </w:p>
        </w:tc>
        <w:tc>
          <w:tcPr>
            <w:tcW w:w="1559" w:type="dxa"/>
            <w:vMerge w:val="restart"/>
            <w:shd w:val="clear" w:color="auto" w:fill="auto"/>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b/>
                <w:sz w:val="16"/>
                <w:szCs w:val="16"/>
              </w:rPr>
              <w:t xml:space="preserve">Компоненты </w:t>
            </w:r>
          </w:p>
          <w:p w:rsidR="004D634F" w:rsidRPr="00E03992" w:rsidRDefault="004D634F" w:rsidP="00C84BFD">
            <w:pPr>
              <w:rPr>
                <w:rFonts w:ascii="Times New Roman" w:hAnsi="Times New Roman" w:cs="Times New Roman"/>
              </w:rPr>
            </w:pPr>
            <w:r w:rsidRPr="00E03992">
              <w:rPr>
                <w:rFonts w:ascii="Times New Roman" w:hAnsi="Times New Roman" w:cs="Times New Roman"/>
                <w:b/>
                <w:sz w:val="16"/>
                <w:szCs w:val="16"/>
              </w:rPr>
              <w:t>программы</w:t>
            </w:r>
          </w:p>
        </w:tc>
        <w:tc>
          <w:tcPr>
            <w:tcW w:w="1384"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сентябрь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октябрь</w:t>
            </w:r>
          </w:p>
        </w:tc>
        <w:tc>
          <w:tcPr>
            <w:tcW w:w="118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ноябрь</w:t>
            </w:r>
          </w:p>
        </w:tc>
        <w:tc>
          <w:tcPr>
            <w:tcW w:w="107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декабрь</w:t>
            </w:r>
          </w:p>
        </w:tc>
        <w:tc>
          <w:tcPr>
            <w:tcW w:w="487" w:type="dxa"/>
            <w:shd w:val="clear" w:color="auto" w:fill="auto"/>
          </w:tcPr>
          <w:p w:rsidR="004D634F" w:rsidRPr="00E03992" w:rsidRDefault="004D634F" w:rsidP="00C84BFD">
            <w:pPr>
              <w:jc w:val="center"/>
              <w:rPr>
                <w:rFonts w:ascii="Times New Roman" w:hAnsi="Times New Roman" w:cs="Times New Roman"/>
              </w:rPr>
            </w:pPr>
          </w:p>
        </w:tc>
        <w:tc>
          <w:tcPr>
            <w:tcW w:w="1384" w:type="dxa"/>
            <w:gridSpan w:val="6"/>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январь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февраль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март</w:t>
            </w:r>
          </w:p>
        </w:tc>
        <w:tc>
          <w:tcPr>
            <w:tcW w:w="1107"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апрель</w:t>
            </w:r>
          </w:p>
        </w:tc>
        <w:tc>
          <w:tcPr>
            <w:tcW w:w="1098"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май</w:t>
            </w:r>
          </w:p>
        </w:tc>
        <w:tc>
          <w:tcPr>
            <w:tcW w:w="1494"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июнь</w:t>
            </w:r>
          </w:p>
        </w:tc>
        <w:tc>
          <w:tcPr>
            <w:tcW w:w="355" w:type="dxa"/>
            <w:shd w:val="clear" w:color="auto" w:fill="auto"/>
            <w:textDirection w:val="btLr"/>
          </w:tcPr>
          <w:p w:rsidR="004D634F" w:rsidRPr="00E03992" w:rsidRDefault="004D634F" w:rsidP="00C84BFD">
            <w:pPr>
              <w:ind w:left="113" w:right="113"/>
              <w:rPr>
                <w:rFonts w:ascii="Times New Roman" w:hAnsi="Times New Roman" w:cs="Times New Roman"/>
              </w:rPr>
            </w:pPr>
          </w:p>
        </w:tc>
        <w:tc>
          <w:tcPr>
            <w:tcW w:w="567" w:type="dxa"/>
            <w:shd w:val="clear" w:color="auto" w:fill="auto"/>
            <w:textDirection w:val="btLr"/>
          </w:tcPr>
          <w:p w:rsidR="004D634F" w:rsidRPr="00E03992" w:rsidRDefault="004D634F" w:rsidP="00C84BFD">
            <w:pPr>
              <w:ind w:left="113" w:right="113"/>
              <w:rPr>
                <w:rFonts w:ascii="Times New Roman" w:hAnsi="Times New Roman" w:cs="Times New Roman"/>
              </w:rPr>
            </w:pPr>
          </w:p>
        </w:tc>
      </w:tr>
      <w:tr w:rsidR="004D634F" w:rsidRPr="00E03992" w:rsidTr="00C84BFD">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12899" w:type="dxa"/>
            <w:gridSpan w:val="48"/>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sz w:val="16"/>
                <w:szCs w:val="16"/>
              </w:rPr>
              <w:t>Номера календарных недель</w:t>
            </w:r>
          </w:p>
        </w:tc>
        <w:tc>
          <w:tcPr>
            <w:tcW w:w="567" w:type="dxa"/>
            <w:shd w:val="clear" w:color="auto" w:fill="auto"/>
          </w:tcPr>
          <w:p w:rsidR="004D634F" w:rsidRPr="00E03992" w:rsidRDefault="004D634F" w:rsidP="00C84BFD">
            <w:pPr>
              <w:jc w:val="center"/>
              <w:rPr>
                <w:rFonts w:ascii="Times New Roman" w:hAnsi="Times New Roman" w:cs="Times New Roman"/>
                <w:sz w:val="16"/>
                <w:szCs w:val="16"/>
              </w:rPr>
            </w:pPr>
          </w:p>
        </w:tc>
      </w:tr>
      <w:tr w:rsidR="004D634F" w:rsidRPr="00E03992" w:rsidTr="00C84BFD">
        <w:trPr>
          <w:cantSplit/>
          <w:trHeight w:val="245"/>
        </w:trPr>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283"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45</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46</w:t>
            </w: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47</w:t>
            </w: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51</w:t>
            </w:r>
          </w:p>
        </w:tc>
        <w:tc>
          <w:tcPr>
            <w:tcW w:w="24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52</w:t>
            </w:r>
          </w:p>
        </w:tc>
        <w:tc>
          <w:tcPr>
            <w:tcW w:w="48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31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77"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277"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6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8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9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364"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55" w:type="dxa"/>
            <w:shd w:val="clear" w:color="auto" w:fill="auto"/>
            <w:textDirection w:val="btLr"/>
          </w:tcPr>
          <w:p w:rsidR="004D634F" w:rsidRPr="00E03992" w:rsidRDefault="004D634F" w:rsidP="00C84BFD">
            <w:pPr>
              <w:ind w:left="113" w:right="113"/>
              <w:rPr>
                <w:rFonts w:ascii="Times New Roman" w:hAnsi="Times New Roman" w:cs="Times New Roman"/>
              </w:rPr>
            </w:pPr>
            <w:r w:rsidRPr="00E03992">
              <w:rPr>
                <w:rFonts w:ascii="Times New Roman" w:hAnsi="Times New Roman" w:cs="Times New Roman"/>
              </w:rPr>
              <w:t xml:space="preserve">Всего часов </w:t>
            </w:r>
          </w:p>
        </w:tc>
        <w:tc>
          <w:tcPr>
            <w:tcW w:w="567" w:type="dxa"/>
            <w:shd w:val="clear" w:color="auto" w:fill="auto"/>
            <w:textDirection w:val="btLr"/>
          </w:tcPr>
          <w:p w:rsidR="004D634F" w:rsidRPr="00E03992" w:rsidRDefault="004D634F" w:rsidP="00C84BFD">
            <w:pPr>
              <w:ind w:left="113" w:right="113"/>
              <w:rPr>
                <w:rFonts w:ascii="Times New Roman" w:hAnsi="Times New Roman" w:cs="Times New Roman"/>
              </w:rPr>
            </w:pPr>
          </w:p>
        </w:tc>
      </w:tr>
      <w:tr w:rsidR="004D634F" w:rsidRPr="00E03992" w:rsidTr="00C84BFD">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4758" w:type="dxa"/>
            <w:gridSpan w:val="17"/>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3 семестр</w:t>
            </w:r>
          </w:p>
        </w:tc>
        <w:tc>
          <w:tcPr>
            <w:tcW w:w="48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cPr>
          <w:p w:rsidR="004D634F" w:rsidRPr="00E03992" w:rsidRDefault="004D634F" w:rsidP="00C84BFD">
            <w:pPr>
              <w:rPr>
                <w:rFonts w:ascii="Times New Roman" w:hAnsi="Times New Roman" w:cs="Times New Roman"/>
              </w:rPr>
            </w:pPr>
          </w:p>
        </w:tc>
        <w:tc>
          <w:tcPr>
            <w:tcW w:w="6745" w:type="dxa"/>
            <w:gridSpan w:val="27"/>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4 семестр</w:t>
            </w:r>
          </w:p>
        </w:tc>
        <w:tc>
          <w:tcPr>
            <w:tcW w:w="355" w:type="dxa"/>
            <w:shd w:val="clear" w:color="auto" w:fill="auto"/>
          </w:tcPr>
          <w:p w:rsidR="004D634F" w:rsidRPr="00E03992" w:rsidRDefault="004D634F" w:rsidP="00C84BFD">
            <w:pPr>
              <w:rPr>
                <w:rFonts w:ascii="Times New Roman" w:hAnsi="Times New Roman" w:cs="Times New Roman"/>
              </w:rPr>
            </w:pPr>
          </w:p>
        </w:tc>
        <w:tc>
          <w:tcPr>
            <w:tcW w:w="567" w:type="dxa"/>
            <w:shd w:val="clear" w:color="auto" w:fill="auto"/>
          </w:tcPr>
          <w:p w:rsidR="004D634F" w:rsidRPr="00E03992" w:rsidRDefault="004D634F" w:rsidP="00C84BFD">
            <w:pPr>
              <w:rPr>
                <w:rFonts w:ascii="Times New Roman" w:hAnsi="Times New Roman" w:cs="Times New Roman"/>
              </w:rPr>
            </w:pPr>
          </w:p>
        </w:tc>
      </w:tr>
      <w:tr w:rsidR="004D634F" w:rsidRPr="00E03992" w:rsidTr="00C84BFD">
        <w:trPr>
          <w:cantSplit/>
          <w:trHeight w:val="335"/>
        </w:trPr>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283"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4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487" w:type="dxa"/>
            <w:shd w:val="clear" w:color="auto" w:fill="auto"/>
            <w:textDirection w:val="btL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bCs/>
                <w:sz w:val="16"/>
                <w:szCs w:val="16"/>
              </w:rPr>
            </w:pPr>
            <w:r w:rsidRPr="00E03992">
              <w:rPr>
                <w:rFonts w:ascii="Times New Roman" w:hAnsi="Times New Roman" w:cs="Times New Roman"/>
                <w:bCs/>
                <w:sz w:val="16"/>
                <w:szCs w:val="16"/>
              </w:rPr>
              <w:t>18</w:t>
            </w: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96"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5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1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27</w:t>
            </w: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32</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33</w:t>
            </w:r>
          </w:p>
        </w:tc>
        <w:tc>
          <w:tcPr>
            <w:tcW w:w="24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34</w:t>
            </w:r>
          </w:p>
        </w:tc>
        <w:tc>
          <w:tcPr>
            <w:tcW w:w="283"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35</w:t>
            </w:r>
          </w:p>
        </w:tc>
        <w:tc>
          <w:tcPr>
            <w:tcW w:w="300"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6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8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9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364" w:type="dxa"/>
            <w:shd w:val="clear" w:color="auto" w:fill="FFE599"/>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355" w:type="dxa"/>
            <w:shd w:val="clear" w:color="auto" w:fill="auto"/>
            <w:textDirection w:val="btLr"/>
            <w:vAlign w:val="center"/>
          </w:tcPr>
          <w:p w:rsidR="004D634F" w:rsidRPr="00E03992" w:rsidRDefault="004D634F" w:rsidP="00C84BFD">
            <w:pPr>
              <w:jc w:val="center"/>
              <w:rPr>
                <w:rFonts w:ascii="Times New Roman" w:hAnsi="Times New Roman" w:cs="Times New Roman"/>
              </w:rPr>
            </w:pPr>
          </w:p>
        </w:tc>
        <w:tc>
          <w:tcPr>
            <w:tcW w:w="567" w:type="dxa"/>
            <w:shd w:val="clear" w:color="auto" w:fill="auto"/>
            <w:textDirection w:val="btLr"/>
          </w:tcPr>
          <w:p w:rsidR="004D634F" w:rsidRPr="00E03992" w:rsidRDefault="004D634F" w:rsidP="00C84BFD">
            <w:pPr>
              <w:jc w:val="center"/>
              <w:rPr>
                <w:rFonts w:ascii="Times New Roman" w:hAnsi="Times New Roman" w:cs="Times New Roman"/>
              </w:rPr>
            </w:pPr>
          </w:p>
        </w:tc>
      </w:tr>
      <w:tr w:rsidR="00296604" w:rsidRPr="00E03992" w:rsidTr="00C84BFD">
        <w:trPr>
          <w:cantSplit/>
          <w:trHeight w:val="179"/>
        </w:trPr>
        <w:tc>
          <w:tcPr>
            <w:tcW w:w="710" w:type="dxa"/>
            <w:shd w:val="clear" w:color="auto" w:fill="FFF2CC"/>
          </w:tcPr>
          <w:p w:rsidR="004D634F" w:rsidRPr="00E03992" w:rsidRDefault="004D634F" w:rsidP="00C84BFD">
            <w:pPr>
              <w:rPr>
                <w:rFonts w:ascii="Times New Roman" w:hAnsi="Times New Roman" w:cs="Times New Roman"/>
              </w:rPr>
            </w:pPr>
          </w:p>
        </w:tc>
        <w:tc>
          <w:tcPr>
            <w:tcW w:w="1559" w:type="dxa"/>
            <w:shd w:val="clear" w:color="auto" w:fill="FFF2CC"/>
          </w:tcPr>
          <w:p w:rsidR="004D634F" w:rsidRPr="00E03992" w:rsidRDefault="004D634F" w:rsidP="00C84BFD">
            <w:pPr>
              <w:rPr>
                <w:rFonts w:ascii="Times New Roman" w:hAnsi="Times New Roman" w:cs="Times New Roman"/>
              </w:rPr>
            </w:pPr>
          </w:p>
        </w:tc>
        <w:tc>
          <w:tcPr>
            <w:tcW w:w="283"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0"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5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4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487" w:type="dxa"/>
            <w:shd w:val="clear" w:color="auto" w:fill="FFF2CC"/>
            <w:textDirection w:val="btL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sz w:val="16"/>
                <w:szCs w:val="16"/>
              </w:rPr>
            </w:pPr>
          </w:p>
        </w:tc>
        <w:tc>
          <w:tcPr>
            <w:tcW w:w="296" w:type="dxa"/>
            <w:gridSpan w:val="2"/>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5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1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3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4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83" w:type="dxa"/>
            <w:gridSpan w:val="2"/>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00" w:type="dxa"/>
            <w:gridSpan w:val="2"/>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6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8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9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364" w:type="dxa"/>
            <w:shd w:val="clear" w:color="auto" w:fill="FFE599"/>
            <w:textDirection w:val="btLr"/>
            <w:vAlign w:val="center"/>
          </w:tcPr>
          <w:p w:rsidR="004D634F" w:rsidRPr="00E03992" w:rsidRDefault="004D634F" w:rsidP="00C84BFD">
            <w:pPr>
              <w:jc w:val="center"/>
              <w:rPr>
                <w:rFonts w:ascii="Times New Roman" w:hAnsi="Times New Roman" w:cs="Times New Roman"/>
                <w:sz w:val="16"/>
                <w:szCs w:val="16"/>
              </w:rPr>
            </w:pPr>
          </w:p>
        </w:tc>
        <w:tc>
          <w:tcPr>
            <w:tcW w:w="355" w:type="dxa"/>
            <w:shd w:val="clear" w:color="auto" w:fill="FFF2CC"/>
            <w:textDirection w:val="btLr"/>
            <w:vAlign w:val="center"/>
          </w:tcPr>
          <w:p w:rsidR="004D634F" w:rsidRPr="00E03992" w:rsidRDefault="004D634F" w:rsidP="00C84BFD">
            <w:pPr>
              <w:jc w:val="center"/>
              <w:rPr>
                <w:rFonts w:ascii="Times New Roman" w:hAnsi="Times New Roman" w:cs="Times New Roman"/>
              </w:rPr>
            </w:pPr>
          </w:p>
        </w:tc>
        <w:tc>
          <w:tcPr>
            <w:tcW w:w="567" w:type="dxa"/>
            <w:shd w:val="clear" w:color="auto" w:fill="FFF2CC"/>
            <w:textDirection w:val="btLr"/>
          </w:tcPr>
          <w:p w:rsidR="004D634F" w:rsidRPr="00E03992" w:rsidRDefault="004D634F" w:rsidP="00C84BFD">
            <w:pPr>
              <w:jc w:val="center"/>
              <w:rPr>
                <w:rFonts w:ascii="Times New Roman" w:hAnsi="Times New Roman" w:cs="Times New Roman"/>
              </w:rPr>
            </w:pP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СГ.01</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История России</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36д/з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rPr>
                <w:rFonts w:ascii="Times New Roman" w:hAnsi="Times New Roman" w:cs="Times New Roman"/>
                <w:sz w:val="18"/>
                <w:szCs w:val="18"/>
              </w:rPr>
            </w:pPr>
          </w:p>
        </w:tc>
        <w:tc>
          <w:tcPr>
            <w:tcW w:w="567"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hAnsi="Times New Roman" w:cs="Times New Roman"/>
              </w:rPr>
              <w:t>СГ.02</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Иностранный язык в профессиональной деятельности</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28</w:t>
            </w:r>
          </w:p>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ind w:left="-100" w:right="-123"/>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107" w:firstLine="57"/>
              <w:rPr>
                <w:rFonts w:ascii="Times New Roman" w:hAnsi="Times New Roman" w:cs="Times New Roman"/>
                <w:sz w:val="18"/>
                <w:szCs w:val="18"/>
              </w:rPr>
            </w:pPr>
            <w:r w:rsidRPr="00E03992">
              <w:rPr>
                <w:rFonts w:ascii="Times New Roman" w:hAnsi="Times New Roman" w:cs="Times New Roman"/>
                <w:sz w:val="18"/>
                <w:szCs w:val="18"/>
              </w:rPr>
              <w:t>36</w:t>
            </w:r>
          </w:p>
          <w:p w:rsidR="004D634F" w:rsidRPr="00E03992" w:rsidRDefault="004D634F" w:rsidP="00C84BFD">
            <w:pPr>
              <w:ind w:left="-107" w:firstLine="57"/>
              <w:rPr>
                <w:rFonts w:ascii="Times New Roman" w:hAnsi="Times New Roman" w:cs="Times New Roman"/>
                <w:sz w:val="18"/>
                <w:szCs w:val="18"/>
              </w:rPr>
            </w:pPr>
            <w:r w:rsidRPr="00E03992">
              <w:rPr>
                <w:rFonts w:ascii="Times New Roman" w:hAnsi="Times New Roman" w:cs="Times New Roman"/>
                <w:sz w:val="18"/>
                <w:szCs w:val="18"/>
              </w:rPr>
              <w:t>з</w:t>
            </w:r>
          </w:p>
          <w:p w:rsidR="004D634F" w:rsidRPr="00E03992" w:rsidRDefault="004D634F" w:rsidP="00C84BFD">
            <w:pPr>
              <w:ind w:left="-107" w:firstLine="57"/>
              <w:rPr>
                <w:rFonts w:ascii="Times New Roman" w:hAnsi="Times New Roman" w:cs="Times New Roman"/>
                <w:sz w:val="18"/>
                <w:szCs w:val="18"/>
              </w:rPr>
            </w:pPr>
          </w:p>
        </w:tc>
        <w:tc>
          <w:tcPr>
            <w:tcW w:w="567" w:type="dxa"/>
            <w:shd w:val="clear" w:color="auto" w:fill="auto"/>
          </w:tcPr>
          <w:p w:rsidR="004D634F" w:rsidRPr="00E03992" w:rsidRDefault="004D634F" w:rsidP="00C84BFD">
            <w:pPr>
              <w:ind w:left="-107" w:firstLine="57"/>
              <w:rPr>
                <w:rFonts w:ascii="Times New Roman" w:hAnsi="Times New Roman" w:cs="Times New Roman"/>
                <w:sz w:val="18"/>
                <w:szCs w:val="18"/>
              </w:rPr>
            </w:pPr>
            <w:r w:rsidRPr="00E03992">
              <w:rPr>
                <w:rFonts w:ascii="Times New Roman" w:hAnsi="Times New Roman" w:cs="Times New Roman"/>
                <w:sz w:val="18"/>
                <w:szCs w:val="18"/>
              </w:rPr>
              <w:t>64</w:t>
            </w:r>
          </w:p>
        </w:tc>
      </w:tr>
      <w:tr w:rsidR="004D634F" w:rsidRPr="00E03992" w:rsidTr="00C84BFD">
        <w:trPr>
          <w:cantSplit/>
          <w:trHeight w:val="752"/>
        </w:trPr>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hAnsi="Times New Roman" w:cs="Times New Roman"/>
              </w:rPr>
              <w:t>СГ.03</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Безопастность жизнедеятельности</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32</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36</w:t>
            </w:r>
          </w:p>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68</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hAnsi="Times New Roman" w:cs="Times New Roman"/>
              </w:rPr>
              <w:t>СГ.04</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Физическая культура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28</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36</w:t>
            </w:r>
          </w:p>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з</w:t>
            </w: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64</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hAnsi="Times New Roman" w:cs="Times New Roman"/>
              </w:rPr>
              <w:t>СГ.05</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Основы бережливого производства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36д/з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36"/>
              <w:rPr>
                <w:rFonts w:ascii="Times New Roman" w:hAnsi="Times New Roman" w:cs="Times New Roman"/>
                <w:sz w:val="18"/>
                <w:szCs w:val="18"/>
              </w:rPr>
            </w:pPr>
          </w:p>
        </w:tc>
        <w:tc>
          <w:tcPr>
            <w:tcW w:w="567" w:type="dxa"/>
            <w:shd w:val="clear" w:color="auto" w:fill="auto"/>
          </w:tcPr>
          <w:p w:rsidR="004D634F" w:rsidRPr="00E03992" w:rsidRDefault="004D634F" w:rsidP="00C84BFD">
            <w:pPr>
              <w:ind w:left="-36"/>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01</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Инженерная графика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0000"/>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Э</w:t>
            </w: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64</w:t>
            </w: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64</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02</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Техническая механика</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0000"/>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Э</w:t>
            </w: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72</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03</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 xml:space="preserve">Материаловедение </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36д/з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lastRenderedPageBreak/>
              <w:t>ОП 08</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Математика в профессиональной деятельности</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60</w:t>
            </w:r>
          </w:p>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д/з</w:t>
            </w:r>
          </w:p>
          <w:p w:rsidR="004D634F" w:rsidRPr="00E03992" w:rsidRDefault="004D634F" w:rsidP="00C84BFD">
            <w:pPr>
              <w:ind w:left="-36" w:right="-108"/>
              <w:rPr>
                <w:rFonts w:ascii="Times New Roman" w:hAnsi="Times New Roman" w:cs="Times New Roman"/>
                <w:sz w:val="18"/>
                <w:szCs w:val="18"/>
              </w:rPr>
            </w:pP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60</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u w:val="single"/>
              </w:rPr>
            </w:pPr>
            <w:r w:rsidRPr="00E03992">
              <w:rPr>
                <w:rFonts w:ascii="Times New Roman" w:hAnsi="Times New Roman" w:cs="Times New Roman"/>
                <w:u w:val="single"/>
              </w:rPr>
              <w:t>ОП 10</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Компьютерная графика в машиностроении</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rPr>
                <w:rFonts w:ascii="Times New Roman" w:hAnsi="Times New Roman" w:cs="Times New Roman"/>
                <w:sz w:val="18"/>
                <w:szCs w:val="18"/>
              </w:rPr>
            </w:pPr>
          </w:p>
        </w:tc>
        <w:tc>
          <w:tcPr>
            <w:tcW w:w="355"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40</w:t>
            </w:r>
          </w:p>
        </w:tc>
        <w:tc>
          <w:tcPr>
            <w:tcW w:w="567" w:type="dxa"/>
            <w:shd w:val="clear" w:color="auto" w:fill="auto"/>
          </w:tcPr>
          <w:p w:rsidR="004D634F" w:rsidRPr="00E03992" w:rsidRDefault="004D634F" w:rsidP="00C84BFD">
            <w:pPr>
              <w:ind w:left="-36" w:right="-108"/>
              <w:rPr>
                <w:rFonts w:ascii="Times New Roman" w:hAnsi="Times New Roman" w:cs="Times New Roman"/>
                <w:sz w:val="18"/>
                <w:szCs w:val="18"/>
              </w:rPr>
            </w:pPr>
            <w:r w:rsidRPr="00E03992">
              <w:rPr>
                <w:rFonts w:ascii="Times New Roman" w:hAnsi="Times New Roman" w:cs="Times New Roman"/>
                <w:sz w:val="18"/>
                <w:szCs w:val="18"/>
              </w:rPr>
              <w:t>40</w:t>
            </w:r>
          </w:p>
        </w:tc>
      </w:tr>
      <w:tr w:rsidR="004D634F" w:rsidRPr="00E03992" w:rsidTr="00C84BFD">
        <w:trPr>
          <w:cantSplit/>
          <w:trHeight w:val="616"/>
        </w:trPr>
        <w:tc>
          <w:tcPr>
            <w:tcW w:w="710" w:type="dxa"/>
            <w:shd w:val="clear" w:color="auto" w:fill="auto"/>
          </w:tcPr>
          <w:p w:rsidR="004D634F" w:rsidRPr="00E03992" w:rsidRDefault="004D634F" w:rsidP="00C84BFD">
            <w:pPr>
              <w:ind w:left="-108"/>
              <w:jc w:val="center"/>
              <w:rPr>
                <w:rFonts w:ascii="Times New Roman" w:eastAsia="Calibri" w:hAnsi="Times New Roman" w:cs="Times New Roman"/>
              </w:rPr>
            </w:pPr>
            <w:r w:rsidRPr="00E03992">
              <w:rPr>
                <w:rFonts w:ascii="Times New Roman" w:eastAsia="Calibri" w:hAnsi="Times New Roman" w:cs="Times New Roman"/>
              </w:rPr>
              <w:t>МДК</w:t>
            </w:r>
          </w:p>
          <w:p w:rsidR="004D634F" w:rsidRPr="00E03992" w:rsidRDefault="004D634F" w:rsidP="00C84BFD">
            <w:pPr>
              <w:ind w:left="-108"/>
              <w:jc w:val="center"/>
              <w:rPr>
                <w:rFonts w:ascii="Times New Roman" w:eastAsia="Calibri" w:hAnsi="Times New Roman" w:cs="Times New Roman"/>
              </w:rPr>
            </w:pPr>
            <w:r w:rsidRPr="00E03992">
              <w:rPr>
                <w:rFonts w:ascii="Times New Roman" w:eastAsia="Calibri" w:hAnsi="Times New Roman" w:cs="Times New Roman"/>
              </w:rPr>
              <w:t>01.01</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Технологические процессы изготовления деталей машин</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357" w:type="dxa"/>
            <w:shd w:val="clear" w:color="auto" w:fill="auto"/>
            <w:vAlign w:val="center"/>
          </w:tcPr>
          <w:p w:rsidR="004D634F" w:rsidRPr="00E03992" w:rsidRDefault="004D634F" w:rsidP="00C84BFD">
            <w:pPr>
              <w:ind w:left="-48"/>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102</w:t>
            </w: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11" w:right="-100"/>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16" w:right="-108"/>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08" w:right="-115"/>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01" w:right="-123"/>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ind w:left="-93" w:right="-130"/>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ind w:left="-86" w:right="-138"/>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ind w:left="-78" w:right="-145"/>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tcPr>
          <w:p w:rsidR="004D634F" w:rsidRPr="00E03992" w:rsidRDefault="004D634F" w:rsidP="00C84BFD">
            <w:pPr>
              <w:rPr>
                <w:rFonts w:ascii="Times New Roman" w:hAnsi="Times New Roman" w:cs="Times New Roman"/>
                <w:sz w:val="18"/>
                <w:szCs w:val="18"/>
              </w:rPr>
            </w:pPr>
          </w:p>
        </w:tc>
        <w:tc>
          <w:tcPr>
            <w:tcW w:w="567"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102</w:t>
            </w:r>
          </w:p>
        </w:tc>
      </w:tr>
      <w:tr w:rsidR="004D634F" w:rsidRPr="00E03992" w:rsidTr="00C84BFD">
        <w:trPr>
          <w:cantSplit/>
          <w:trHeight w:val="533"/>
        </w:trPr>
        <w:tc>
          <w:tcPr>
            <w:tcW w:w="710" w:type="dxa"/>
            <w:shd w:val="clear" w:color="auto" w:fill="auto"/>
          </w:tcPr>
          <w:p w:rsidR="004D634F" w:rsidRPr="00E03992" w:rsidRDefault="004D634F" w:rsidP="00C84BFD">
            <w:pPr>
              <w:ind w:left="-108"/>
              <w:jc w:val="center"/>
              <w:rPr>
                <w:rFonts w:ascii="Times New Roman" w:eastAsia="Calibri" w:hAnsi="Times New Roman" w:cs="Times New Roman"/>
              </w:rPr>
            </w:pPr>
            <w:r w:rsidRPr="00E03992">
              <w:rPr>
                <w:rFonts w:ascii="Times New Roman" w:eastAsia="Calibri" w:hAnsi="Times New Roman" w:cs="Times New Roman"/>
              </w:rPr>
              <w:t>УП 01</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Учебная практика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ind w:left="-48"/>
              <w:jc w:val="center"/>
              <w:rPr>
                <w:rFonts w:ascii="Times New Roman" w:hAnsi="Times New Roman" w:cs="Times New Roman"/>
                <w:sz w:val="16"/>
                <w:szCs w:val="16"/>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11" w:right="-100"/>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16" w:right="-108"/>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08" w:right="-115"/>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01" w:right="-123"/>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ind w:left="-93" w:right="-130"/>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ind w:left="-86" w:right="-138"/>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ind w:left="-78" w:right="-145"/>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tcPr>
          <w:p w:rsidR="004D634F" w:rsidRPr="00E03992" w:rsidRDefault="004D634F" w:rsidP="00C84BFD">
            <w:pPr>
              <w:rPr>
                <w:rFonts w:ascii="Times New Roman" w:hAnsi="Times New Roman" w:cs="Times New Roman"/>
                <w:sz w:val="18"/>
                <w:szCs w:val="18"/>
              </w:rPr>
            </w:pPr>
          </w:p>
        </w:tc>
        <w:tc>
          <w:tcPr>
            <w:tcW w:w="567"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МДК 02.01</w:t>
            </w:r>
          </w:p>
        </w:tc>
        <w:tc>
          <w:tcPr>
            <w:tcW w:w="1559" w:type="dxa"/>
            <w:shd w:val="clear" w:color="auto" w:fill="auto"/>
          </w:tcPr>
          <w:p w:rsidR="004D634F" w:rsidRPr="00E03992" w:rsidRDefault="004D634F" w:rsidP="00C84BFD">
            <w:pPr>
              <w:ind w:right="-108"/>
              <w:rPr>
                <w:rFonts w:ascii="Times New Roman" w:hAnsi="Times New Roman" w:cs="Times New Roman"/>
                <w:sz w:val="20"/>
                <w:szCs w:val="18"/>
              </w:rPr>
            </w:pPr>
            <w:r w:rsidRPr="00E03992">
              <w:rPr>
                <w:rFonts w:ascii="Times New Roman" w:hAnsi="Times New Roman" w:cs="Times New Roman"/>
                <w:sz w:val="20"/>
              </w:rPr>
              <w:t>Технологический процесс и технологическая документация по обработке заготовок с применением систем автоматизированного проектирования</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9</w:t>
            </w: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11</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10</w:t>
            </w: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12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12</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124</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tcPr>
          <w:p w:rsidR="004D634F" w:rsidRPr="00E03992" w:rsidRDefault="004D634F" w:rsidP="00C84BFD">
            <w:pPr>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124</w:t>
            </w:r>
          </w:p>
        </w:tc>
      </w:tr>
      <w:tr w:rsidR="004D634F" w:rsidRPr="00E03992" w:rsidTr="00C84BFD">
        <w:trPr>
          <w:cantSplit/>
          <w:trHeight w:val="448"/>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eastAsia="Calibri" w:hAnsi="Times New Roman" w:cs="Times New Roman"/>
              </w:rPr>
              <w:t>УП 02</w:t>
            </w:r>
          </w:p>
        </w:tc>
        <w:tc>
          <w:tcPr>
            <w:tcW w:w="1559"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rPr>
              <w:t>Учебная практика</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4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tcPr>
          <w:p w:rsidR="004D634F" w:rsidRPr="00E03992" w:rsidRDefault="004D634F" w:rsidP="00C84BFD">
            <w:pPr>
              <w:rPr>
                <w:rFonts w:ascii="Times New Roman" w:hAnsi="Times New Roman" w:cs="Times New Roman"/>
                <w:sz w:val="18"/>
                <w:szCs w:val="18"/>
              </w:rPr>
            </w:pPr>
          </w:p>
        </w:tc>
        <w:tc>
          <w:tcPr>
            <w:tcW w:w="567"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rPr>
          <w:cantSplit/>
          <w:trHeight w:val="414"/>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ПП 02</w:t>
            </w:r>
          </w:p>
        </w:tc>
        <w:tc>
          <w:tcPr>
            <w:tcW w:w="1559"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Производственная практика</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8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tcPr>
          <w:p w:rsidR="004D634F" w:rsidRPr="00E03992" w:rsidRDefault="004D634F" w:rsidP="00C84BFD">
            <w:pPr>
              <w:rPr>
                <w:rFonts w:ascii="Times New Roman" w:hAnsi="Times New Roman" w:cs="Times New Roman"/>
                <w:sz w:val="18"/>
                <w:szCs w:val="18"/>
              </w:rPr>
            </w:pPr>
          </w:p>
        </w:tc>
        <w:tc>
          <w:tcPr>
            <w:tcW w:w="567"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72</w:t>
            </w:r>
          </w:p>
        </w:tc>
      </w:tr>
      <w:tr w:rsidR="004D634F" w:rsidRPr="00E03992" w:rsidTr="00C84BFD">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lastRenderedPageBreak/>
              <w:t>МДК 03.01</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sz w:val="20"/>
              </w:rPr>
              <w:t>Технологический процесс и технологическая документация по сборке узлов и изделий с применением систем автоматизированного проектирования</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3</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46</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vAlign w:val="center"/>
          </w:tcPr>
          <w:p w:rsidR="004D634F" w:rsidRPr="00E03992" w:rsidRDefault="004D634F" w:rsidP="00C84BFD">
            <w:pPr>
              <w:ind w:right="-108"/>
              <w:jc w:val="center"/>
              <w:rPr>
                <w:rFonts w:ascii="Times New Roman" w:hAnsi="Times New Roman" w:cs="Times New Roman"/>
                <w:sz w:val="18"/>
                <w:szCs w:val="18"/>
              </w:rPr>
            </w:pPr>
            <w:r w:rsidRPr="00E03992">
              <w:rPr>
                <w:rFonts w:ascii="Times New Roman" w:hAnsi="Times New Roman" w:cs="Times New Roman"/>
                <w:sz w:val="18"/>
                <w:szCs w:val="18"/>
              </w:rPr>
              <w:t>68</w:t>
            </w:r>
          </w:p>
        </w:tc>
        <w:tc>
          <w:tcPr>
            <w:tcW w:w="567" w:type="dxa"/>
            <w:shd w:val="clear" w:color="auto" w:fill="auto"/>
            <w:vAlign w:val="center"/>
          </w:tcPr>
          <w:p w:rsidR="004D634F" w:rsidRPr="00E03992" w:rsidRDefault="004D634F" w:rsidP="00C84BFD">
            <w:pPr>
              <w:ind w:right="-108"/>
              <w:jc w:val="center"/>
              <w:rPr>
                <w:rFonts w:ascii="Times New Roman" w:hAnsi="Times New Roman" w:cs="Times New Roman"/>
                <w:sz w:val="18"/>
                <w:szCs w:val="18"/>
              </w:rPr>
            </w:pPr>
            <w:r w:rsidRPr="00E03992">
              <w:rPr>
                <w:rFonts w:ascii="Times New Roman" w:hAnsi="Times New Roman" w:cs="Times New Roman"/>
                <w:sz w:val="18"/>
                <w:szCs w:val="18"/>
              </w:rPr>
              <w:t>114</w:t>
            </w:r>
          </w:p>
        </w:tc>
      </w:tr>
      <w:tr w:rsidR="004D634F" w:rsidRPr="00E03992" w:rsidTr="00C84BFD">
        <w:trPr>
          <w:cantSplit/>
          <w:trHeight w:val="666"/>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eastAsia="Calibri" w:hAnsi="Times New Roman" w:cs="Times New Roman"/>
              </w:rPr>
              <w:t>УП 03</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Учебная практика</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E599"/>
            <w:vAlign w:val="center"/>
          </w:tcPr>
          <w:p w:rsidR="004D634F" w:rsidRPr="00E03992" w:rsidRDefault="004D634F" w:rsidP="00C84BFD">
            <w:pPr>
              <w:jc w:val="center"/>
              <w:rPr>
                <w:rFonts w:ascii="Times New Roman" w:hAnsi="Times New Roman" w:cs="Times New Roman"/>
                <w:sz w:val="18"/>
                <w:szCs w:val="18"/>
              </w:rPr>
            </w:pPr>
          </w:p>
        </w:tc>
        <w:tc>
          <w:tcPr>
            <w:tcW w:w="355" w:type="dxa"/>
            <w:shd w:val="clear" w:color="auto" w:fill="auto"/>
            <w:vAlign w:val="center"/>
          </w:tcPr>
          <w:p w:rsidR="004D634F" w:rsidRPr="00E03992" w:rsidRDefault="004D634F" w:rsidP="00C84BFD">
            <w:pPr>
              <w:ind w:right="-108"/>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vAlign w:val="center"/>
          </w:tcPr>
          <w:p w:rsidR="004D634F" w:rsidRPr="00E03992" w:rsidRDefault="004D634F" w:rsidP="00C84BFD">
            <w:pPr>
              <w:ind w:right="-108"/>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4D634F" w:rsidRPr="00E03992" w:rsidTr="00C84BFD">
        <w:tc>
          <w:tcPr>
            <w:tcW w:w="710" w:type="dxa"/>
            <w:shd w:val="clear" w:color="auto" w:fill="auto"/>
          </w:tcPr>
          <w:p w:rsidR="004D634F" w:rsidRPr="00E03992" w:rsidRDefault="004D634F" w:rsidP="00C84BFD">
            <w:pPr>
              <w:rPr>
                <w:rFonts w:ascii="Times New Roman" w:hAnsi="Times New Roman" w:cs="Times New Roman"/>
                <w:b/>
              </w:rPr>
            </w:pPr>
            <w:r w:rsidRPr="00E03992">
              <w:rPr>
                <w:rFonts w:ascii="Times New Roman" w:hAnsi="Times New Roman" w:cs="Times New Roman"/>
              </w:rPr>
              <w:t>МДК 04.01</w:t>
            </w:r>
          </w:p>
        </w:tc>
        <w:tc>
          <w:tcPr>
            <w:tcW w:w="1559" w:type="dxa"/>
            <w:shd w:val="clear" w:color="auto" w:fill="auto"/>
            <w:vAlign w:val="center"/>
          </w:tcPr>
          <w:p w:rsidR="004D634F" w:rsidRPr="00E03992" w:rsidRDefault="004D634F" w:rsidP="00C84BFD">
            <w:pPr>
              <w:rPr>
                <w:rFonts w:ascii="Times New Roman" w:hAnsi="Times New Roman" w:cs="Times New Roman"/>
              </w:rPr>
            </w:pPr>
            <w:r w:rsidRPr="00E03992">
              <w:rPr>
                <w:rFonts w:ascii="Times New Roman" w:hAnsi="Times New Roman" w:cs="Times New Roman"/>
                <w:sz w:val="20"/>
              </w:rPr>
              <w:t xml:space="preserve">Контроль, наладка, подналадка и техническое обслуживание металлорежущего оборудования </w:t>
            </w:r>
          </w:p>
        </w:tc>
        <w:tc>
          <w:tcPr>
            <w:tcW w:w="283"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0"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6"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4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48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77" w:type="dxa"/>
            <w:shd w:val="clear" w:color="auto" w:fill="D9E2F3"/>
          </w:tcPr>
          <w:p w:rsidR="004D634F" w:rsidRPr="00E03992" w:rsidRDefault="004D634F" w:rsidP="00C84BFD">
            <w:pPr>
              <w:rPr>
                <w:rFonts w:ascii="Times New Roman" w:hAnsi="Times New Roman" w:cs="Times New Roman"/>
                <w:sz w:val="16"/>
                <w:szCs w:val="16"/>
              </w:rPr>
            </w:pPr>
          </w:p>
        </w:tc>
        <w:tc>
          <w:tcPr>
            <w:tcW w:w="277" w:type="dxa"/>
            <w:shd w:val="clear" w:color="auto" w:fill="D9E2F3"/>
          </w:tcPr>
          <w:p w:rsidR="004D634F" w:rsidRPr="00E03992" w:rsidRDefault="004D634F" w:rsidP="00C84BFD">
            <w:pPr>
              <w:rPr>
                <w:rFonts w:ascii="Times New Roman" w:hAnsi="Times New Roman" w:cs="Times New Roman"/>
                <w:sz w:val="16"/>
                <w:szCs w:val="16"/>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48"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290" w:type="dxa"/>
            <w:shd w:val="clear" w:color="auto" w:fill="auto"/>
            <w:vAlign w:val="center"/>
          </w:tcPr>
          <w:p w:rsidR="004D634F" w:rsidRPr="00E03992" w:rsidRDefault="004D634F" w:rsidP="00C84BFD">
            <w:pPr>
              <w:rPr>
                <w:rFonts w:ascii="Times New Roman" w:hAnsi="Times New Roman" w:cs="Times New Roman"/>
                <w:sz w:val="16"/>
                <w:szCs w:val="16"/>
              </w:rPr>
            </w:pPr>
          </w:p>
        </w:tc>
        <w:tc>
          <w:tcPr>
            <w:tcW w:w="364" w:type="dxa"/>
            <w:shd w:val="clear" w:color="auto" w:fill="FFE599"/>
            <w:vAlign w:val="center"/>
          </w:tcPr>
          <w:p w:rsidR="004D634F" w:rsidRPr="00E03992" w:rsidRDefault="004D634F" w:rsidP="00C84BFD">
            <w:pPr>
              <w:rPr>
                <w:rFonts w:ascii="Times New Roman" w:hAnsi="Times New Roman" w:cs="Times New Roman"/>
                <w:sz w:val="16"/>
                <w:szCs w:val="16"/>
              </w:rPr>
            </w:pPr>
          </w:p>
        </w:tc>
        <w:tc>
          <w:tcPr>
            <w:tcW w:w="355" w:type="dxa"/>
            <w:shd w:val="clear" w:color="auto" w:fill="auto"/>
            <w:vAlign w:val="center"/>
          </w:tcPr>
          <w:p w:rsidR="004D634F" w:rsidRPr="00E03992" w:rsidRDefault="004D634F" w:rsidP="00C84BFD">
            <w:pPr>
              <w:ind w:right="-108"/>
              <w:jc w:val="center"/>
              <w:rPr>
                <w:rFonts w:ascii="Times New Roman" w:hAnsi="Times New Roman" w:cs="Times New Roman"/>
                <w:sz w:val="18"/>
                <w:szCs w:val="18"/>
              </w:rPr>
            </w:pPr>
            <w:r w:rsidRPr="00E03992">
              <w:rPr>
                <w:rFonts w:ascii="Times New Roman" w:hAnsi="Times New Roman" w:cs="Times New Roman"/>
                <w:sz w:val="18"/>
                <w:szCs w:val="18"/>
              </w:rPr>
              <w:t>114</w:t>
            </w:r>
          </w:p>
        </w:tc>
        <w:tc>
          <w:tcPr>
            <w:tcW w:w="567" w:type="dxa"/>
            <w:shd w:val="clear" w:color="auto" w:fill="auto"/>
            <w:vAlign w:val="center"/>
          </w:tcPr>
          <w:p w:rsidR="004D634F" w:rsidRPr="00E03992" w:rsidRDefault="004D634F" w:rsidP="00C84BFD">
            <w:pPr>
              <w:ind w:right="-108"/>
              <w:jc w:val="center"/>
              <w:rPr>
                <w:rFonts w:ascii="Times New Roman" w:hAnsi="Times New Roman" w:cs="Times New Roman"/>
                <w:sz w:val="18"/>
                <w:szCs w:val="18"/>
              </w:rPr>
            </w:pPr>
            <w:r w:rsidRPr="00E03992">
              <w:rPr>
                <w:rFonts w:ascii="Times New Roman" w:hAnsi="Times New Roman" w:cs="Times New Roman"/>
                <w:sz w:val="18"/>
                <w:szCs w:val="18"/>
              </w:rPr>
              <w:t>114</w:t>
            </w:r>
          </w:p>
        </w:tc>
      </w:tr>
      <w:tr w:rsidR="004D634F" w:rsidRPr="00E03992" w:rsidTr="00C84BFD">
        <w:trPr>
          <w:cantSplit/>
          <w:trHeight w:val="473"/>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eastAsia="Calibri" w:hAnsi="Times New Roman" w:cs="Times New Roman"/>
              </w:rPr>
              <w:t>УП 04</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Учебная практика</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auto"/>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tcPr>
          <w:p w:rsidR="004D634F" w:rsidRPr="00E03992" w:rsidRDefault="004D634F" w:rsidP="00C84BFD">
            <w:pPr>
              <w:rPr>
                <w:rFonts w:ascii="Times New Roman" w:hAnsi="Times New Roman" w:cs="Times New Roman"/>
                <w:sz w:val="18"/>
                <w:szCs w:val="18"/>
              </w:rPr>
            </w:pPr>
          </w:p>
        </w:tc>
        <w:tc>
          <w:tcPr>
            <w:tcW w:w="258"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8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90" w:type="dxa"/>
            <w:shd w:val="clear" w:color="auto" w:fill="auto"/>
          </w:tcPr>
          <w:p w:rsidR="004D634F" w:rsidRPr="00E03992" w:rsidRDefault="004D634F" w:rsidP="00C84BFD">
            <w:pPr>
              <w:rPr>
                <w:rFonts w:ascii="Times New Roman" w:hAnsi="Times New Roman" w:cs="Times New Roman"/>
                <w:sz w:val="18"/>
                <w:szCs w:val="18"/>
              </w:rPr>
            </w:pPr>
          </w:p>
        </w:tc>
        <w:tc>
          <w:tcPr>
            <w:tcW w:w="364" w:type="dxa"/>
            <w:shd w:val="clear" w:color="auto" w:fill="FFE599"/>
          </w:tcPr>
          <w:p w:rsidR="004D634F" w:rsidRPr="00E03992" w:rsidRDefault="004D634F" w:rsidP="00C84BFD">
            <w:pPr>
              <w:rPr>
                <w:rFonts w:ascii="Times New Roman" w:hAnsi="Times New Roman" w:cs="Times New Roman"/>
                <w:sz w:val="18"/>
                <w:szCs w:val="18"/>
              </w:rPr>
            </w:pPr>
          </w:p>
        </w:tc>
        <w:tc>
          <w:tcPr>
            <w:tcW w:w="355"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56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rPr>
          <w:cantSplit/>
          <w:trHeight w:val="578"/>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ПП 04</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sz w:val="18"/>
                <w:szCs w:val="18"/>
              </w:rPr>
              <w:t>Производственная практика</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auto"/>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tcPr>
          <w:p w:rsidR="004D634F" w:rsidRPr="00E03992" w:rsidRDefault="004D634F" w:rsidP="00C84BFD">
            <w:pPr>
              <w:rPr>
                <w:rFonts w:ascii="Times New Roman" w:hAnsi="Times New Roman" w:cs="Times New Roman"/>
                <w:sz w:val="18"/>
                <w:szCs w:val="18"/>
              </w:rPr>
            </w:pPr>
          </w:p>
        </w:tc>
        <w:tc>
          <w:tcPr>
            <w:tcW w:w="258"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64" w:type="dxa"/>
            <w:shd w:val="clear" w:color="auto" w:fill="FFE599"/>
          </w:tcPr>
          <w:p w:rsidR="004D634F" w:rsidRPr="00E03992" w:rsidRDefault="004D634F" w:rsidP="00C84BFD">
            <w:pPr>
              <w:rPr>
                <w:rFonts w:ascii="Times New Roman" w:hAnsi="Times New Roman" w:cs="Times New Roman"/>
                <w:sz w:val="18"/>
                <w:szCs w:val="18"/>
              </w:rPr>
            </w:pPr>
          </w:p>
        </w:tc>
        <w:tc>
          <w:tcPr>
            <w:tcW w:w="355"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4D634F" w:rsidRPr="00E03992" w:rsidTr="00C84BFD">
        <w:tc>
          <w:tcPr>
            <w:tcW w:w="710" w:type="dxa"/>
            <w:shd w:val="clear" w:color="auto" w:fill="auto"/>
            <w:vAlign w:val="center"/>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МДК 06.01</w:t>
            </w:r>
          </w:p>
        </w:tc>
        <w:tc>
          <w:tcPr>
            <w:tcW w:w="1559"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rPr>
              <w:t xml:space="preserve">Организация работ по изготовлению деталей на универсальных токарных и </w:t>
            </w:r>
            <w:r w:rsidRPr="00E03992">
              <w:rPr>
                <w:rFonts w:ascii="Times New Roman" w:hAnsi="Times New Roman" w:cs="Times New Roman"/>
              </w:rPr>
              <w:lastRenderedPageBreak/>
              <w:t>фрезерных станках</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auto"/>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r w:rsidRPr="00E03992">
              <w:rPr>
                <w:rFonts w:ascii="Times New Roman" w:hAnsi="Times New Roman" w:cs="Times New Roman"/>
                <w:bCs/>
                <w:sz w:val="18"/>
                <w:szCs w:val="18"/>
              </w:rPr>
              <w:t>8</w:t>
            </w: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r w:rsidRPr="00E03992">
              <w:rPr>
                <w:rFonts w:ascii="Times New Roman" w:hAnsi="Times New Roman" w:cs="Times New Roman"/>
                <w:bCs/>
                <w:sz w:val="18"/>
                <w:szCs w:val="18"/>
              </w:rPr>
              <w:t>6</w:t>
            </w: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r w:rsidRPr="00E03992">
              <w:rPr>
                <w:rFonts w:ascii="Times New Roman" w:hAnsi="Times New Roman" w:cs="Times New Roman"/>
                <w:bCs/>
                <w:sz w:val="18"/>
                <w:szCs w:val="18"/>
              </w:rPr>
              <w:t>4</w:t>
            </w: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r w:rsidRPr="00E03992">
              <w:rPr>
                <w:rFonts w:ascii="Times New Roman" w:hAnsi="Times New Roman" w:cs="Times New Roman"/>
                <w:bCs/>
                <w:sz w:val="18"/>
                <w:szCs w:val="18"/>
              </w:rPr>
              <w:t>8</w:t>
            </w: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90" w:type="dxa"/>
            <w:shd w:val="clear" w:color="auto" w:fill="auto"/>
          </w:tcPr>
          <w:p w:rsidR="004D634F" w:rsidRPr="00E03992" w:rsidRDefault="004D634F" w:rsidP="00C84BFD">
            <w:pPr>
              <w:rPr>
                <w:rFonts w:ascii="Times New Roman" w:hAnsi="Times New Roman" w:cs="Times New Roman"/>
                <w:sz w:val="18"/>
                <w:szCs w:val="18"/>
              </w:rPr>
            </w:pPr>
          </w:p>
        </w:tc>
        <w:tc>
          <w:tcPr>
            <w:tcW w:w="364" w:type="dxa"/>
            <w:shd w:val="clear" w:color="auto" w:fill="FFE599"/>
          </w:tcPr>
          <w:p w:rsidR="004D634F" w:rsidRPr="00E03992" w:rsidRDefault="004D634F" w:rsidP="00C84BFD">
            <w:pPr>
              <w:rPr>
                <w:rFonts w:ascii="Times New Roman" w:hAnsi="Times New Roman" w:cs="Times New Roman"/>
                <w:sz w:val="18"/>
                <w:szCs w:val="18"/>
              </w:rPr>
            </w:pPr>
          </w:p>
        </w:tc>
        <w:tc>
          <w:tcPr>
            <w:tcW w:w="355"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86</w:t>
            </w:r>
          </w:p>
        </w:tc>
        <w:tc>
          <w:tcPr>
            <w:tcW w:w="56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86</w:t>
            </w:r>
          </w:p>
        </w:tc>
      </w:tr>
      <w:tr w:rsidR="004D634F" w:rsidRPr="00E03992" w:rsidTr="00C84BFD">
        <w:trPr>
          <w:cantSplit/>
          <w:trHeight w:val="1134"/>
        </w:trPr>
        <w:tc>
          <w:tcPr>
            <w:tcW w:w="710"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1559" w:type="dxa"/>
            <w:shd w:val="clear" w:color="auto" w:fill="auto"/>
            <w:vAlign w:val="center"/>
          </w:tcPr>
          <w:p w:rsidR="004D634F" w:rsidRPr="00E03992" w:rsidRDefault="004D634F" w:rsidP="00C84BFD">
            <w:pPr>
              <w:rPr>
                <w:rFonts w:ascii="Times New Roman" w:hAnsi="Times New Roman" w:cs="Times New Roman"/>
                <w:b/>
                <w:sz w:val="16"/>
                <w:szCs w:val="16"/>
              </w:rPr>
            </w:pPr>
            <w:r w:rsidRPr="00E03992">
              <w:rPr>
                <w:rFonts w:ascii="Times New Roman" w:hAnsi="Times New Roman" w:cs="Times New Roman"/>
                <w:b/>
                <w:sz w:val="16"/>
                <w:szCs w:val="16"/>
              </w:rPr>
              <w:t xml:space="preserve">Всего час. в неделю </w:t>
            </w:r>
          </w:p>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b/>
                <w:sz w:val="16"/>
                <w:szCs w:val="16"/>
              </w:rPr>
              <w:t>учебных занятий</w:t>
            </w:r>
          </w:p>
        </w:tc>
        <w:tc>
          <w:tcPr>
            <w:tcW w:w="283"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0"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8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612</w:t>
            </w:r>
          </w:p>
        </w:tc>
        <w:tc>
          <w:tcPr>
            <w:tcW w:w="277" w:type="dxa"/>
            <w:shd w:val="clear" w:color="auto" w:fill="D9E2F3"/>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96"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5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1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3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3"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00"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64" w:type="dxa"/>
            <w:shd w:val="clear" w:color="auto" w:fill="FFE599"/>
          </w:tcPr>
          <w:p w:rsidR="004D634F" w:rsidRPr="00E03992" w:rsidRDefault="004D634F" w:rsidP="00C84BFD">
            <w:pPr>
              <w:rPr>
                <w:rFonts w:ascii="Times New Roman" w:hAnsi="Times New Roman" w:cs="Times New Roman"/>
                <w:sz w:val="18"/>
                <w:szCs w:val="18"/>
              </w:rPr>
            </w:pPr>
          </w:p>
        </w:tc>
        <w:tc>
          <w:tcPr>
            <w:tcW w:w="355" w:type="dxa"/>
            <w:shd w:val="clear" w:color="auto" w:fill="auto"/>
            <w:textDirection w:val="btLr"/>
            <w:vAlign w:val="center"/>
          </w:tcPr>
          <w:p w:rsidR="004D634F" w:rsidRPr="00E03992" w:rsidRDefault="004D634F" w:rsidP="00C84BFD">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828</w:t>
            </w:r>
          </w:p>
        </w:tc>
        <w:tc>
          <w:tcPr>
            <w:tcW w:w="567" w:type="dxa"/>
            <w:shd w:val="clear" w:color="auto" w:fill="auto"/>
            <w:textDirection w:val="btLr"/>
            <w:vAlign w:val="center"/>
          </w:tcPr>
          <w:p w:rsidR="004D634F" w:rsidRPr="00E03992" w:rsidRDefault="004D634F" w:rsidP="00C84BFD">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1440</w:t>
            </w:r>
          </w:p>
        </w:tc>
      </w:tr>
    </w:tbl>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b/>
          <w:bCs/>
          <w:sz w:val="24"/>
          <w:szCs w:val="28"/>
        </w:rPr>
      </w:pPr>
      <w:r w:rsidRPr="00E03992">
        <w:rPr>
          <w:rFonts w:ascii="Times New Roman" w:hAnsi="Times New Roman" w:cs="Times New Roman"/>
          <w:b/>
          <w:i/>
          <w:iCs/>
          <w:sz w:val="24"/>
          <w:szCs w:val="28"/>
        </w:rPr>
        <w:t>3 ку</w:t>
      </w:r>
      <w:r w:rsidRPr="00E03992">
        <w:rPr>
          <w:rFonts w:ascii="Times New Roman" w:hAnsi="Times New Roman" w:cs="Times New Roman"/>
          <w:b/>
          <w:i/>
          <w:sz w:val="24"/>
          <w:szCs w:val="28"/>
        </w:rPr>
        <w:t xml:space="preserve">рс </w:t>
      </w:r>
    </w:p>
    <w:tbl>
      <w:tblPr>
        <w:tblW w:w="159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
        <w:gridCol w:w="270"/>
        <w:gridCol w:w="277"/>
        <w:gridCol w:w="277"/>
        <w:gridCol w:w="277"/>
        <w:gridCol w:w="277"/>
        <w:gridCol w:w="277"/>
        <w:gridCol w:w="277"/>
        <w:gridCol w:w="277"/>
        <w:gridCol w:w="277"/>
        <w:gridCol w:w="350"/>
        <w:gridCol w:w="357"/>
        <w:gridCol w:w="278"/>
        <w:gridCol w:w="277"/>
        <w:gridCol w:w="277"/>
        <w:gridCol w:w="277"/>
        <w:gridCol w:w="247"/>
        <w:gridCol w:w="487"/>
        <w:gridCol w:w="277"/>
        <w:gridCol w:w="277"/>
        <w:gridCol w:w="277"/>
        <w:gridCol w:w="19"/>
        <w:gridCol w:w="258"/>
        <w:gridCol w:w="276"/>
        <w:gridCol w:w="277"/>
        <w:gridCol w:w="277"/>
        <w:gridCol w:w="277"/>
        <w:gridCol w:w="277"/>
        <w:gridCol w:w="316"/>
        <w:gridCol w:w="238"/>
        <w:gridCol w:w="277"/>
        <w:gridCol w:w="277"/>
        <w:gridCol w:w="277"/>
        <w:gridCol w:w="277"/>
        <w:gridCol w:w="276"/>
        <w:gridCol w:w="248"/>
        <w:gridCol w:w="29"/>
        <w:gridCol w:w="254"/>
        <w:gridCol w:w="23"/>
        <w:gridCol w:w="277"/>
        <w:gridCol w:w="267"/>
        <w:gridCol w:w="277"/>
        <w:gridCol w:w="277"/>
        <w:gridCol w:w="286"/>
        <w:gridCol w:w="277"/>
        <w:gridCol w:w="290"/>
        <w:gridCol w:w="364"/>
        <w:gridCol w:w="497"/>
        <w:gridCol w:w="567"/>
      </w:tblGrid>
      <w:tr w:rsidR="004D634F" w:rsidRPr="00E03992" w:rsidTr="00C84BFD">
        <w:tc>
          <w:tcPr>
            <w:tcW w:w="710" w:type="dxa"/>
            <w:vMerge w:val="restart"/>
            <w:shd w:val="clear" w:color="auto" w:fill="auto"/>
            <w:textDirection w:val="btLr"/>
          </w:tcPr>
          <w:p w:rsidR="004D634F" w:rsidRPr="00E03992" w:rsidRDefault="004D634F" w:rsidP="00C84BFD">
            <w:pPr>
              <w:ind w:left="113" w:right="113"/>
              <w:rPr>
                <w:rFonts w:ascii="Times New Roman" w:hAnsi="Times New Roman" w:cs="Times New Roman"/>
              </w:rPr>
            </w:pPr>
            <w:r w:rsidRPr="00E03992">
              <w:rPr>
                <w:rFonts w:ascii="Times New Roman" w:hAnsi="Times New Roman" w:cs="Times New Roman"/>
                <w:b/>
                <w:sz w:val="16"/>
                <w:szCs w:val="16"/>
              </w:rPr>
              <w:t>Индекс</w:t>
            </w:r>
          </w:p>
        </w:tc>
        <w:tc>
          <w:tcPr>
            <w:tcW w:w="1559" w:type="dxa"/>
            <w:vMerge w:val="restart"/>
            <w:shd w:val="clear" w:color="auto" w:fill="auto"/>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b/>
                <w:sz w:val="16"/>
                <w:szCs w:val="16"/>
              </w:rPr>
              <w:t xml:space="preserve">Компоненты </w:t>
            </w:r>
          </w:p>
          <w:p w:rsidR="004D634F" w:rsidRPr="00E03992" w:rsidRDefault="004D634F" w:rsidP="00C84BFD">
            <w:pPr>
              <w:rPr>
                <w:rFonts w:ascii="Times New Roman" w:hAnsi="Times New Roman" w:cs="Times New Roman"/>
              </w:rPr>
            </w:pPr>
            <w:r w:rsidRPr="00E03992">
              <w:rPr>
                <w:rFonts w:ascii="Times New Roman" w:hAnsi="Times New Roman" w:cs="Times New Roman"/>
                <w:b/>
                <w:sz w:val="16"/>
                <w:szCs w:val="16"/>
              </w:rPr>
              <w:t>программы</w:t>
            </w:r>
          </w:p>
        </w:tc>
        <w:tc>
          <w:tcPr>
            <w:tcW w:w="1384"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сентябрь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октябрь</w:t>
            </w:r>
          </w:p>
        </w:tc>
        <w:tc>
          <w:tcPr>
            <w:tcW w:w="1262"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ноябрь</w:t>
            </w:r>
          </w:p>
        </w:tc>
        <w:tc>
          <w:tcPr>
            <w:tcW w:w="107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декабрь</w:t>
            </w:r>
          </w:p>
        </w:tc>
        <w:tc>
          <w:tcPr>
            <w:tcW w:w="487" w:type="dxa"/>
            <w:shd w:val="clear" w:color="auto" w:fill="auto"/>
          </w:tcPr>
          <w:p w:rsidR="004D634F" w:rsidRPr="00E03992" w:rsidRDefault="004D634F" w:rsidP="00C84BFD">
            <w:pPr>
              <w:jc w:val="center"/>
              <w:rPr>
                <w:rFonts w:ascii="Times New Roman" w:hAnsi="Times New Roman" w:cs="Times New Roman"/>
              </w:rPr>
            </w:pPr>
          </w:p>
        </w:tc>
        <w:tc>
          <w:tcPr>
            <w:tcW w:w="1384" w:type="dxa"/>
            <w:gridSpan w:val="6"/>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январь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февраль</w:t>
            </w:r>
          </w:p>
        </w:tc>
        <w:tc>
          <w:tcPr>
            <w:tcW w:w="1108" w:type="dxa"/>
            <w:gridSpan w:val="4"/>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март</w:t>
            </w:r>
          </w:p>
        </w:tc>
        <w:tc>
          <w:tcPr>
            <w:tcW w:w="1107"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апрель</w:t>
            </w:r>
          </w:p>
        </w:tc>
        <w:tc>
          <w:tcPr>
            <w:tcW w:w="1098"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май</w:t>
            </w:r>
          </w:p>
        </w:tc>
        <w:tc>
          <w:tcPr>
            <w:tcW w:w="1494" w:type="dxa"/>
            <w:gridSpan w:val="5"/>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июнь</w:t>
            </w:r>
          </w:p>
        </w:tc>
        <w:tc>
          <w:tcPr>
            <w:tcW w:w="497" w:type="dxa"/>
            <w:shd w:val="clear" w:color="auto" w:fill="auto"/>
            <w:textDirection w:val="btLr"/>
          </w:tcPr>
          <w:p w:rsidR="004D634F" w:rsidRPr="00E03992" w:rsidRDefault="004D634F" w:rsidP="00C84BFD">
            <w:pPr>
              <w:ind w:left="113" w:right="113"/>
              <w:rPr>
                <w:rFonts w:ascii="Times New Roman" w:hAnsi="Times New Roman" w:cs="Times New Roman"/>
              </w:rPr>
            </w:pPr>
          </w:p>
        </w:tc>
        <w:tc>
          <w:tcPr>
            <w:tcW w:w="567" w:type="dxa"/>
            <w:shd w:val="clear" w:color="auto" w:fill="auto"/>
            <w:textDirection w:val="btLr"/>
          </w:tcPr>
          <w:p w:rsidR="004D634F" w:rsidRPr="00E03992" w:rsidRDefault="004D634F" w:rsidP="00C84BFD">
            <w:pPr>
              <w:ind w:left="113" w:right="113"/>
              <w:rPr>
                <w:rFonts w:ascii="Times New Roman" w:hAnsi="Times New Roman" w:cs="Times New Roman"/>
              </w:rPr>
            </w:pPr>
          </w:p>
        </w:tc>
      </w:tr>
      <w:tr w:rsidR="004D634F" w:rsidRPr="00E03992" w:rsidTr="00C84BFD">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13115" w:type="dxa"/>
            <w:gridSpan w:val="48"/>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sz w:val="16"/>
                <w:szCs w:val="16"/>
              </w:rPr>
              <w:t>Номера календарных недель</w:t>
            </w:r>
          </w:p>
        </w:tc>
        <w:tc>
          <w:tcPr>
            <w:tcW w:w="567" w:type="dxa"/>
            <w:shd w:val="clear" w:color="auto" w:fill="auto"/>
          </w:tcPr>
          <w:p w:rsidR="004D634F" w:rsidRPr="00E03992" w:rsidRDefault="004D634F" w:rsidP="00C84BFD">
            <w:pPr>
              <w:jc w:val="center"/>
              <w:rPr>
                <w:rFonts w:ascii="Times New Roman" w:hAnsi="Times New Roman" w:cs="Times New Roman"/>
                <w:sz w:val="16"/>
                <w:szCs w:val="16"/>
              </w:rPr>
            </w:pPr>
          </w:p>
        </w:tc>
      </w:tr>
      <w:tr w:rsidR="004D634F" w:rsidRPr="00E03992" w:rsidTr="00C84BFD">
        <w:trPr>
          <w:cantSplit/>
          <w:trHeight w:val="245"/>
        </w:trPr>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283"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45</w:t>
            </w:r>
          </w:p>
        </w:tc>
        <w:tc>
          <w:tcPr>
            <w:tcW w:w="35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46</w:t>
            </w: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47</w:t>
            </w: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51</w:t>
            </w:r>
          </w:p>
        </w:tc>
        <w:tc>
          <w:tcPr>
            <w:tcW w:w="24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52</w:t>
            </w:r>
          </w:p>
        </w:tc>
        <w:tc>
          <w:tcPr>
            <w:tcW w:w="48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31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77"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277"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6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8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9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364"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497" w:type="dxa"/>
            <w:shd w:val="clear" w:color="auto" w:fill="auto"/>
            <w:textDirection w:val="btLr"/>
          </w:tcPr>
          <w:p w:rsidR="004D634F" w:rsidRPr="00E03992" w:rsidRDefault="004D634F" w:rsidP="00C84BFD">
            <w:pPr>
              <w:ind w:left="113" w:right="113"/>
              <w:rPr>
                <w:rFonts w:ascii="Times New Roman" w:hAnsi="Times New Roman" w:cs="Times New Roman"/>
              </w:rPr>
            </w:pPr>
            <w:r w:rsidRPr="00E03992">
              <w:rPr>
                <w:rFonts w:ascii="Times New Roman" w:hAnsi="Times New Roman" w:cs="Times New Roman"/>
              </w:rPr>
              <w:t xml:space="preserve">Всего часов </w:t>
            </w:r>
          </w:p>
        </w:tc>
        <w:tc>
          <w:tcPr>
            <w:tcW w:w="567" w:type="dxa"/>
            <w:shd w:val="clear" w:color="auto" w:fill="auto"/>
            <w:textDirection w:val="btLr"/>
          </w:tcPr>
          <w:p w:rsidR="004D634F" w:rsidRPr="00E03992" w:rsidRDefault="004D634F" w:rsidP="00C84BFD">
            <w:pPr>
              <w:ind w:left="113" w:right="113"/>
              <w:rPr>
                <w:rFonts w:ascii="Times New Roman" w:hAnsi="Times New Roman" w:cs="Times New Roman"/>
              </w:rPr>
            </w:pPr>
          </w:p>
        </w:tc>
      </w:tr>
      <w:tr w:rsidR="004D634F" w:rsidRPr="00E03992" w:rsidTr="00C84BFD">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4832" w:type="dxa"/>
            <w:gridSpan w:val="17"/>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5 семестр</w:t>
            </w:r>
          </w:p>
        </w:tc>
        <w:tc>
          <w:tcPr>
            <w:tcW w:w="48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cPr>
          <w:p w:rsidR="004D634F" w:rsidRPr="00E03992" w:rsidRDefault="004D634F" w:rsidP="00C84BFD">
            <w:pPr>
              <w:rPr>
                <w:rFonts w:ascii="Times New Roman" w:hAnsi="Times New Roman" w:cs="Times New Roman"/>
              </w:rPr>
            </w:pPr>
          </w:p>
        </w:tc>
        <w:tc>
          <w:tcPr>
            <w:tcW w:w="277" w:type="dxa"/>
            <w:shd w:val="clear" w:color="auto" w:fill="auto"/>
          </w:tcPr>
          <w:p w:rsidR="004D634F" w:rsidRPr="00E03992" w:rsidRDefault="004D634F" w:rsidP="00C84BFD">
            <w:pPr>
              <w:rPr>
                <w:rFonts w:ascii="Times New Roman" w:hAnsi="Times New Roman" w:cs="Times New Roman"/>
              </w:rPr>
            </w:pPr>
          </w:p>
        </w:tc>
        <w:tc>
          <w:tcPr>
            <w:tcW w:w="6745" w:type="dxa"/>
            <w:gridSpan w:val="27"/>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6 семестр</w:t>
            </w:r>
          </w:p>
        </w:tc>
        <w:tc>
          <w:tcPr>
            <w:tcW w:w="497" w:type="dxa"/>
            <w:shd w:val="clear" w:color="auto" w:fill="auto"/>
          </w:tcPr>
          <w:p w:rsidR="004D634F" w:rsidRPr="00E03992" w:rsidRDefault="004D634F" w:rsidP="00C84BFD">
            <w:pPr>
              <w:rPr>
                <w:rFonts w:ascii="Times New Roman" w:hAnsi="Times New Roman" w:cs="Times New Roman"/>
              </w:rPr>
            </w:pPr>
          </w:p>
        </w:tc>
        <w:tc>
          <w:tcPr>
            <w:tcW w:w="567" w:type="dxa"/>
            <w:shd w:val="clear" w:color="auto" w:fill="auto"/>
          </w:tcPr>
          <w:p w:rsidR="004D634F" w:rsidRPr="00E03992" w:rsidRDefault="004D634F" w:rsidP="00C84BFD">
            <w:pPr>
              <w:rPr>
                <w:rFonts w:ascii="Times New Roman" w:hAnsi="Times New Roman" w:cs="Times New Roman"/>
              </w:rPr>
            </w:pPr>
          </w:p>
        </w:tc>
      </w:tr>
      <w:tr w:rsidR="004D634F" w:rsidRPr="00E03992" w:rsidTr="00C84BFD">
        <w:trPr>
          <w:cantSplit/>
          <w:trHeight w:val="335"/>
        </w:trPr>
        <w:tc>
          <w:tcPr>
            <w:tcW w:w="710" w:type="dxa"/>
            <w:vMerge/>
            <w:shd w:val="clear" w:color="auto" w:fill="auto"/>
          </w:tcPr>
          <w:p w:rsidR="004D634F" w:rsidRPr="00E03992" w:rsidRDefault="004D634F" w:rsidP="00C84BFD">
            <w:pPr>
              <w:rPr>
                <w:rFonts w:ascii="Times New Roman" w:hAnsi="Times New Roman" w:cs="Times New Roman"/>
              </w:rPr>
            </w:pPr>
          </w:p>
        </w:tc>
        <w:tc>
          <w:tcPr>
            <w:tcW w:w="1559" w:type="dxa"/>
            <w:vMerge/>
            <w:shd w:val="clear" w:color="auto" w:fill="auto"/>
          </w:tcPr>
          <w:p w:rsidR="004D634F" w:rsidRPr="00E03992" w:rsidRDefault="004D634F" w:rsidP="00C84BFD">
            <w:pPr>
              <w:rPr>
                <w:rFonts w:ascii="Times New Roman" w:hAnsi="Times New Roman" w:cs="Times New Roman"/>
              </w:rPr>
            </w:pPr>
          </w:p>
        </w:tc>
        <w:tc>
          <w:tcPr>
            <w:tcW w:w="283"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350"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4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487" w:type="dxa"/>
            <w:shd w:val="clear" w:color="auto" w:fill="auto"/>
            <w:textDirection w:val="btL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bCs/>
                <w:sz w:val="16"/>
                <w:szCs w:val="16"/>
              </w:rPr>
            </w:pPr>
            <w:r w:rsidRPr="00E03992">
              <w:rPr>
                <w:rFonts w:ascii="Times New Roman" w:hAnsi="Times New Roman" w:cs="Times New Roman"/>
                <w:bCs/>
                <w:sz w:val="16"/>
                <w:szCs w:val="16"/>
              </w:rPr>
              <w:t>18</w:t>
            </w:r>
          </w:p>
        </w:tc>
        <w:tc>
          <w:tcPr>
            <w:tcW w:w="277" w:type="dxa"/>
            <w:shd w:val="clear" w:color="auto" w:fill="D9E2F3"/>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96"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5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1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27</w:t>
            </w: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29</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31</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32</w:t>
            </w: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33</w:t>
            </w:r>
          </w:p>
        </w:tc>
        <w:tc>
          <w:tcPr>
            <w:tcW w:w="24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34</w:t>
            </w:r>
          </w:p>
        </w:tc>
        <w:tc>
          <w:tcPr>
            <w:tcW w:w="283"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35</w:t>
            </w:r>
          </w:p>
        </w:tc>
        <w:tc>
          <w:tcPr>
            <w:tcW w:w="300"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6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8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90"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364"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497" w:type="dxa"/>
            <w:shd w:val="clear" w:color="auto" w:fill="auto"/>
            <w:textDirection w:val="btLr"/>
            <w:vAlign w:val="center"/>
          </w:tcPr>
          <w:p w:rsidR="004D634F" w:rsidRPr="00E03992" w:rsidRDefault="004D634F" w:rsidP="00C84BFD">
            <w:pPr>
              <w:jc w:val="center"/>
              <w:rPr>
                <w:rFonts w:ascii="Times New Roman" w:hAnsi="Times New Roman" w:cs="Times New Roman"/>
              </w:rPr>
            </w:pPr>
          </w:p>
        </w:tc>
        <w:tc>
          <w:tcPr>
            <w:tcW w:w="567" w:type="dxa"/>
            <w:shd w:val="clear" w:color="auto" w:fill="auto"/>
            <w:textDirection w:val="btLr"/>
          </w:tcPr>
          <w:p w:rsidR="004D634F" w:rsidRPr="00E03992" w:rsidRDefault="004D634F" w:rsidP="00C84BFD">
            <w:pPr>
              <w:jc w:val="center"/>
              <w:rPr>
                <w:rFonts w:ascii="Times New Roman" w:hAnsi="Times New Roman" w:cs="Times New Roman"/>
              </w:rPr>
            </w:pPr>
          </w:p>
        </w:tc>
      </w:tr>
      <w:tr w:rsidR="004D634F" w:rsidRPr="00E03992" w:rsidTr="00C84BFD">
        <w:trPr>
          <w:cantSplit/>
          <w:trHeight w:val="179"/>
        </w:trPr>
        <w:tc>
          <w:tcPr>
            <w:tcW w:w="710" w:type="dxa"/>
            <w:shd w:val="clear" w:color="auto" w:fill="FFF2CC"/>
          </w:tcPr>
          <w:p w:rsidR="004D634F" w:rsidRPr="00E03992" w:rsidRDefault="004D634F" w:rsidP="00C84BFD">
            <w:pPr>
              <w:rPr>
                <w:rFonts w:ascii="Times New Roman" w:hAnsi="Times New Roman" w:cs="Times New Roman"/>
              </w:rPr>
            </w:pPr>
          </w:p>
        </w:tc>
        <w:tc>
          <w:tcPr>
            <w:tcW w:w="1559" w:type="dxa"/>
            <w:shd w:val="clear" w:color="auto" w:fill="FFF2CC"/>
          </w:tcPr>
          <w:p w:rsidR="004D634F" w:rsidRPr="00E03992" w:rsidRDefault="004D634F" w:rsidP="00C84BFD">
            <w:pPr>
              <w:rPr>
                <w:rFonts w:ascii="Times New Roman" w:hAnsi="Times New Roman" w:cs="Times New Roman"/>
              </w:rPr>
            </w:pPr>
          </w:p>
        </w:tc>
        <w:tc>
          <w:tcPr>
            <w:tcW w:w="283"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0"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50"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5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4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487" w:type="dxa"/>
            <w:shd w:val="clear" w:color="auto" w:fill="FFF2CC"/>
            <w:textDirection w:val="btL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bCs/>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96" w:type="dxa"/>
            <w:gridSpan w:val="2"/>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58"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16"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23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48"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83"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300" w:type="dxa"/>
            <w:gridSpan w:val="2"/>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6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86"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77" w:type="dxa"/>
            <w:shd w:val="clear" w:color="auto" w:fill="auto"/>
            <w:textDirection w:val="btLr"/>
            <w:vAlign w:val="center"/>
          </w:tcPr>
          <w:p w:rsidR="004D634F" w:rsidRPr="00E03992" w:rsidRDefault="004D634F" w:rsidP="00C84BFD">
            <w:pPr>
              <w:jc w:val="center"/>
              <w:rPr>
                <w:rFonts w:ascii="Times New Roman" w:hAnsi="Times New Roman" w:cs="Times New Roman"/>
                <w:sz w:val="16"/>
                <w:szCs w:val="16"/>
              </w:rPr>
            </w:pPr>
          </w:p>
        </w:tc>
        <w:tc>
          <w:tcPr>
            <w:tcW w:w="290"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364" w:type="dxa"/>
            <w:shd w:val="clear" w:color="auto" w:fill="FFF2CC"/>
            <w:textDirection w:val="btLr"/>
            <w:vAlign w:val="center"/>
          </w:tcPr>
          <w:p w:rsidR="004D634F" w:rsidRPr="00E03992" w:rsidRDefault="004D634F" w:rsidP="00C84BFD">
            <w:pPr>
              <w:jc w:val="center"/>
              <w:rPr>
                <w:rFonts w:ascii="Times New Roman" w:hAnsi="Times New Roman" w:cs="Times New Roman"/>
                <w:sz w:val="16"/>
                <w:szCs w:val="16"/>
              </w:rPr>
            </w:pPr>
          </w:p>
        </w:tc>
        <w:tc>
          <w:tcPr>
            <w:tcW w:w="497" w:type="dxa"/>
            <w:shd w:val="clear" w:color="auto" w:fill="FFF2CC"/>
            <w:textDirection w:val="btLr"/>
            <w:vAlign w:val="center"/>
          </w:tcPr>
          <w:p w:rsidR="004D634F" w:rsidRPr="00E03992" w:rsidRDefault="004D634F" w:rsidP="00C84BFD">
            <w:pPr>
              <w:jc w:val="center"/>
              <w:rPr>
                <w:rFonts w:ascii="Times New Roman" w:hAnsi="Times New Roman" w:cs="Times New Roman"/>
              </w:rPr>
            </w:pPr>
          </w:p>
        </w:tc>
        <w:tc>
          <w:tcPr>
            <w:tcW w:w="567" w:type="dxa"/>
            <w:shd w:val="clear" w:color="auto" w:fill="FFF2CC"/>
            <w:textDirection w:val="btLr"/>
          </w:tcPr>
          <w:p w:rsidR="004D634F" w:rsidRPr="00E03992" w:rsidRDefault="004D634F" w:rsidP="00C84BFD">
            <w:pPr>
              <w:jc w:val="center"/>
              <w:rPr>
                <w:rFonts w:ascii="Times New Roman" w:hAnsi="Times New Roman" w:cs="Times New Roman"/>
              </w:rPr>
            </w:pP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hAnsi="Times New Roman" w:cs="Times New Roman"/>
              </w:rPr>
              <w:t>СГ.02</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Иностранный язык в профессионал</w:t>
            </w:r>
            <w:r w:rsidRPr="00E03992">
              <w:rPr>
                <w:rFonts w:ascii="Times New Roman" w:hAnsi="Times New Roman" w:cs="Times New Roman"/>
              </w:rPr>
              <w:lastRenderedPageBreak/>
              <w:t>ьной деятельности</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lastRenderedPageBreak/>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22</w:t>
            </w:r>
          </w:p>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ind w:left="-100" w:right="-123"/>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107" w:firstLine="57"/>
              <w:jc w:val="center"/>
              <w:rPr>
                <w:rFonts w:ascii="Times New Roman" w:hAnsi="Times New Roman" w:cs="Times New Roman"/>
                <w:sz w:val="18"/>
                <w:szCs w:val="18"/>
              </w:rPr>
            </w:pPr>
            <w:r w:rsidRPr="00E03992">
              <w:rPr>
                <w:rFonts w:ascii="Times New Roman" w:hAnsi="Times New Roman" w:cs="Times New Roman"/>
                <w:sz w:val="18"/>
                <w:szCs w:val="18"/>
              </w:rPr>
              <w:t>36</w:t>
            </w:r>
          </w:p>
          <w:p w:rsidR="004D634F" w:rsidRPr="00E03992" w:rsidRDefault="004D634F" w:rsidP="00C84BFD">
            <w:pPr>
              <w:ind w:left="-107" w:firstLine="57"/>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vAlign w:val="center"/>
          </w:tcPr>
          <w:p w:rsidR="004D634F" w:rsidRPr="00E03992" w:rsidRDefault="004D634F" w:rsidP="00C84BFD">
            <w:pPr>
              <w:ind w:left="-107" w:firstLine="57"/>
              <w:jc w:val="center"/>
              <w:rPr>
                <w:rFonts w:ascii="Times New Roman" w:hAnsi="Times New Roman" w:cs="Times New Roman"/>
                <w:sz w:val="18"/>
                <w:szCs w:val="18"/>
              </w:rPr>
            </w:pPr>
            <w:r w:rsidRPr="00E03992">
              <w:rPr>
                <w:rFonts w:ascii="Times New Roman" w:hAnsi="Times New Roman" w:cs="Times New Roman"/>
                <w:sz w:val="18"/>
                <w:szCs w:val="18"/>
              </w:rPr>
              <w:t>58</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b/>
              </w:rPr>
            </w:pPr>
            <w:r w:rsidRPr="00E03992">
              <w:rPr>
                <w:rFonts w:ascii="Times New Roman" w:hAnsi="Times New Roman" w:cs="Times New Roman"/>
              </w:rPr>
              <w:t>СГ.04</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Физическая культура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22</w:t>
            </w:r>
          </w:p>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36</w:t>
            </w:r>
          </w:p>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58</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04</w:t>
            </w:r>
          </w:p>
        </w:tc>
        <w:tc>
          <w:tcPr>
            <w:tcW w:w="1559" w:type="dxa"/>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Метрология, стандартизация и сертификация</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05</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Процессы формирования и инструменты</w:t>
            </w:r>
          </w:p>
        </w:tc>
        <w:tc>
          <w:tcPr>
            <w:tcW w:w="283"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47" w:type="dxa"/>
            <w:shd w:val="clear" w:color="auto" w:fill="FF0000"/>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Э</w:t>
            </w: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64</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tcPr>
          <w:p w:rsidR="004D634F" w:rsidRPr="00E03992" w:rsidRDefault="004D634F" w:rsidP="00C84BFD">
            <w:pPr>
              <w:ind w:left="-36" w:right="-108"/>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06</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Технология машиностроения</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0000"/>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Э</w:t>
            </w: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64</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tcPr>
          <w:p w:rsidR="004D634F" w:rsidRPr="00E03992" w:rsidRDefault="004D634F" w:rsidP="00C84BFD">
            <w:pPr>
              <w:ind w:left="-36" w:right="-108"/>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rPr>
            </w:pPr>
            <w:r w:rsidRPr="00E03992">
              <w:rPr>
                <w:rFonts w:ascii="Times New Roman" w:hAnsi="Times New Roman" w:cs="Times New Roman"/>
              </w:rPr>
              <w:t>ОП 07</w:t>
            </w:r>
          </w:p>
        </w:tc>
        <w:tc>
          <w:tcPr>
            <w:tcW w:w="1559"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Охрана труда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w:t>
            </w:r>
          </w:p>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tcPr>
          <w:p w:rsidR="004D634F" w:rsidRPr="00E03992" w:rsidRDefault="004D634F" w:rsidP="00C84BFD">
            <w:pPr>
              <w:ind w:left="-36" w:right="-108"/>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36</w:t>
            </w:r>
          </w:p>
        </w:tc>
      </w:tr>
      <w:tr w:rsidR="004D634F" w:rsidRPr="00E03992" w:rsidTr="00C84BFD">
        <w:tc>
          <w:tcPr>
            <w:tcW w:w="710" w:type="dxa"/>
            <w:shd w:val="clear" w:color="auto" w:fill="auto"/>
          </w:tcPr>
          <w:p w:rsidR="004D634F" w:rsidRPr="00E03992" w:rsidRDefault="004D634F" w:rsidP="00C84BFD">
            <w:pPr>
              <w:ind w:left="-108"/>
              <w:jc w:val="center"/>
              <w:rPr>
                <w:rFonts w:ascii="Times New Roman" w:hAnsi="Times New Roman" w:cs="Times New Roman"/>
                <w:u w:val="single"/>
              </w:rPr>
            </w:pPr>
            <w:r w:rsidRPr="00E03992">
              <w:rPr>
                <w:rFonts w:ascii="Times New Roman" w:hAnsi="Times New Roman" w:cs="Times New Roman"/>
                <w:u w:val="single"/>
              </w:rPr>
              <w:t>ОП.09</w:t>
            </w:r>
          </w:p>
        </w:tc>
        <w:tc>
          <w:tcPr>
            <w:tcW w:w="1559" w:type="dxa"/>
            <w:shd w:val="clear" w:color="auto" w:fill="auto"/>
            <w:vAlign w:val="center"/>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iCs/>
              </w:rPr>
              <w:t>Информационные технологии в машиностроении</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40</w:t>
            </w: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rPr>
                <w:rFonts w:ascii="Times New Roman" w:hAnsi="Times New Roman" w:cs="Times New Roman"/>
                <w:sz w:val="18"/>
                <w:szCs w:val="18"/>
              </w:rPr>
            </w:pPr>
          </w:p>
        </w:tc>
        <w:tc>
          <w:tcPr>
            <w:tcW w:w="497" w:type="dxa"/>
            <w:shd w:val="clear" w:color="auto" w:fill="auto"/>
          </w:tcPr>
          <w:p w:rsidR="004D634F" w:rsidRPr="00E03992" w:rsidRDefault="004D634F" w:rsidP="00C84BFD">
            <w:pPr>
              <w:ind w:left="-36" w:right="-108"/>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40</w:t>
            </w:r>
          </w:p>
        </w:tc>
      </w:tr>
      <w:tr w:rsidR="004D634F" w:rsidRPr="00E03992" w:rsidTr="00C84BFD">
        <w:trPr>
          <w:cantSplit/>
          <w:trHeight w:val="616"/>
        </w:trPr>
        <w:tc>
          <w:tcPr>
            <w:tcW w:w="710" w:type="dxa"/>
            <w:shd w:val="clear" w:color="auto" w:fill="auto"/>
          </w:tcPr>
          <w:p w:rsidR="004D634F" w:rsidRPr="00E03992" w:rsidRDefault="004D634F" w:rsidP="00C84BFD">
            <w:pPr>
              <w:ind w:left="-108"/>
              <w:jc w:val="center"/>
              <w:rPr>
                <w:rFonts w:ascii="Times New Roman" w:eastAsia="Calibri" w:hAnsi="Times New Roman" w:cs="Times New Roman"/>
              </w:rPr>
            </w:pPr>
            <w:r w:rsidRPr="00E03992">
              <w:rPr>
                <w:rFonts w:ascii="Times New Roman" w:hAnsi="Times New Roman" w:cs="Times New Roman"/>
              </w:rPr>
              <w:t>МДК 05.01</w:t>
            </w:r>
          </w:p>
        </w:tc>
        <w:tc>
          <w:tcPr>
            <w:tcW w:w="1559" w:type="dxa"/>
            <w:shd w:val="clear" w:color="auto" w:fill="auto"/>
            <w:vAlign w:val="center"/>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Организация и планирование деятельности структурного подразделения</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ind w:left="-48"/>
              <w:jc w:val="center"/>
              <w:rPr>
                <w:rFonts w:ascii="Times New Roman" w:hAnsi="Times New Roman" w:cs="Times New Roman"/>
                <w:sz w:val="16"/>
                <w:szCs w:val="16"/>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60</w:t>
            </w: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11" w:right="-100"/>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16" w:right="-108"/>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08" w:right="-115"/>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ind w:left="-101" w:right="-123"/>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ind w:left="-93" w:right="-130"/>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ind w:left="-86" w:right="-138"/>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ind w:left="-78" w:right="-145"/>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sz w:val="18"/>
                <w:szCs w:val="18"/>
              </w:rPr>
              <w:t>58</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118</w:t>
            </w:r>
          </w:p>
        </w:tc>
      </w:tr>
      <w:tr w:rsidR="004D634F" w:rsidRPr="00E03992" w:rsidTr="00C84BFD">
        <w:trPr>
          <w:cantSplit/>
          <w:trHeight w:val="754"/>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lastRenderedPageBreak/>
              <w:t>УП. 05</w:t>
            </w:r>
          </w:p>
        </w:tc>
        <w:tc>
          <w:tcPr>
            <w:tcW w:w="1559" w:type="dxa"/>
            <w:shd w:val="clear" w:color="auto" w:fill="auto"/>
            <w:vAlign w:val="center"/>
          </w:tcPr>
          <w:p w:rsidR="004D634F" w:rsidRPr="00E03992" w:rsidRDefault="004D634F" w:rsidP="00C84BFD">
            <w:pPr>
              <w:ind w:right="-108"/>
              <w:rPr>
                <w:rFonts w:ascii="Times New Roman" w:hAnsi="Times New Roman" w:cs="Times New Roman"/>
                <w:sz w:val="18"/>
                <w:szCs w:val="18"/>
              </w:rPr>
            </w:pPr>
            <w:r w:rsidRPr="00E03992">
              <w:rPr>
                <w:rFonts w:ascii="Times New Roman" w:hAnsi="Times New Roman" w:cs="Times New Roman"/>
                <w:iCs/>
              </w:rPr>
              <w:t>Учебная практика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4D634F" w:rsidRPr="00E03992" w:rsidTr="00C84BFD">
        <w:trPr>
          <w:cantSplit/>
          <w:trHeight w:val="836"/>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ПП. 05</w:t>
            </w:r>
          </w:p>
        </w:tc>
        <w:tc>
          <w:tcPr>
            <w:tcW w:w="1559" w:type="dxa"/>
            <w:shd w:val="clear" w:color="auto" w:fill="auto"/>
            <w:vAlign w:val="center"/>
          </w:tcPr>
          <w:p w:rsidR="004D634F" w:rsidRPr="00E03992" w:rsidRDefault="004D634F" w:rsidP="00C84BFD">
            <w:pPr>
              <w:rPr>
                <w:rFonts w:ascii="Times New Roman" w:hAnsi="Times New Roman" w:cs="Times New Roman"/>
                <w:sz w:val="18"/>
                <w:szCs w:val="18"/>
              </w:rPr>
            </w:pPr>
            <w:r w:rsidRPr="00E03992">
              <w:rPr>
                <w:rFonts w:ascii="Times New Roman" w:hAnsi="Times New Roman" w:cs="Times New Roman"/>
                <w:iCs/>
              </w:rPr>
              <w:t>Производственная практика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4D634F" w:rsidRPr="00E03992" w:rsidTr="00C84BFD">
        <w:tc>
          <w:tcPr>
            <w:tcW w:w="710" w:type="dxa"/>
            <w:shd w:val="clear" w:color="auto" w:fill="auto"/>
            <w:vAlign w:val="center"/>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МДК 06.01</w:t>
            </w:r>
          </w:p>
        </w:tc>
        <w:tc>
          <w:tcPr>
            <w:tcW w:w="1559" w:type="dxa"/>
            <w:shd w:val="clear" w:color="auto" w:fill="auto"/>
            <w:vAlign w:val="center"/>
          </w:tcPr>
          <w:p w:rsidR="004D634F" w:rsidRPr="00E03992" w:rsidRDefault="004D634F" w:rsidP="00C84BFD">
            <w:pPr>
              <w:rPr>
                <w:rFonts w:ascii="Times New Roman" w:hAnsi="Times New Roman" w:cs="Times New Roman"/>
                <w:sz w:val="16"/>
                <w:szCs w:val="16"/>
              </w:rPr>
            </w:pPr>
            <w:r w:rsidRPr="00E03992">
              <w:rPr>
                <w:rFonts w:ascii="Times New Roman" w:hAnsi="Times New Roman" w:cs="Times New Roman"/>
              </w:rPr>
              <w:t>Организация работ по изготовлению деталей на универсальных токарных и фрезерных станках</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38</w:t>
            </w: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38</w:t>
            </w:r>
          </w:p>
        </w:tc>
      </w:tr>
      <w:tr w:rsidR="004D634F" w:rsidRPr="00E03992" w:rsidTr="00C84BFD">
        <w:tc>
          <w:tcPr>
            <w:tcW w:w="710" w:type="dxa"/>
            <w:shd w:val="clear" w:color="auto" w:fill="auto"/>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УП. 06</w:t>
            </w:r>
          </w:p>
        </w:tc>
        <w:tc>
          <w:tcPr>
            <w:tcW w:w="1559"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iCs/>
              </w:rPr>
              <w:t>Учебная практика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4D634F" w:rsidRPr="00E03992" w:rsidTr="00C84BFD">
        <w:tc>
          <w:tcPr>
            <w:tcW w:w="710" w:type="dxa"/>
            <w:shd w:val="clear" w:color="auto" w:fill="auto"/>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ПП. 06</w:t>
            </w:r>
          </w:p>
        </w:tc>
        <w:tc>
          <w:tcPr>
            <w:tcW w:w="1559"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iCs/>
              </w:rPr>
              <w:t>Производственная практика</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0"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5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31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4D634F" w:rsidRPr="00E03992" w:rsidTr="00C84BFD">
        <w:trPr>
          <w:cantSplit/>
          <w:trHeight w:val="1134"/>
        </w:trPr>
        <w:tc>
          <w:tcPr>
            <w:tcW w:w="710" w:type="dxa"/>
            <w:shd w:val="clear" w:color="auto" w:fill="auto"/>
          </w:tcPr>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МДК 07.01</w:t>
            </w:r>
          </w:p>
        </w:tc>
        <w:tc>
          <w:tcPr>
            <w:tcW w:w="1559"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rPr>
              <w:t>Организация работ по изготовлению деталей на токарных и фрезерных станках ЧПУ</w:t>
            </w:r>
          </w:p>
        </w:tc>
        <w:tc>
          <w:tcPr>
            <w:tcW w:w="283"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0"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4D634F" w:rsidRPr="00E03992" w:rsidRDefault="004D634F" w:rsidP="00C84BFD">
            <w:pPr>
              <w:ind w:left="-42" w:right="-108"/>
              <w:jc w:val="center"/>
              <w:rPr>
                <w:rFonts w:ascii="Times New Roman" w:hAnsi="Times New Roman" w:cs="Times New Roman"/>
                <w:sz w:val="18"/>
                <w:szCs w:val="18"/>
              </w:rPr>
            </w:pPr>
            <w:r w:rsidRPr="00E03992">
              <w:rPr>
                <w:rFonts w:ascii="Times New Roman" w:hAnsi="Times New Roman" w:cs="Times New Roman"/>
                <w:sz w:val="18"/>
                <w:szCs w:val="18"/>
              </w:rPr>
              <w:t>11</w:t>
            </w:r>
          </w:p>
        </w:tc>
        <w:tc>
          <w:tcPr>
            <w:tcW w:w="35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47"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8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50</w:t>
            </w: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D9E2F3"/>
            <w:vAlign w:val="center"/>
          </w:tcPr>
          <w:p w:rsidR="004D634F" w:rsidRPr="00E03992" w:rsidRDefault="004D634F" w:rsidP="00C84BFD">
            <w:pPr>
              <w:jc w:val="center"/>
              <w:rPr>
                <w:rFonts w:ascii="Times New Roman" w:hAnsi="Times New Roman" w:cs="Times New Roman"/>
                <w:sz w:val="18"/>
                <w:szCs w:val="18"/>
              </w:rPr>
            </w:pPr>
          </w:p>
        </w:tc>
        <w:tc>
          <w:tcPr>
            <w:tcW w:w="296"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11</w:t>
            </w:r>
          </w:p>
        </w:tc>
        <w:tc>
          <w:tcPr>
            <w:tcW w:w="25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11</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31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38"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c>
          <w:tcPr>
            <w:tcW w:w="290"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364" w:type="dxa"/>
            <w:shd w:val="clear" w:color="auto" w:fill="FFF2CC"/>
            <w:vAlign w:val="center"/>
          </w:tcPr>
          <w:p w:rsidR="004D634F" w:rsidRPr="00E03992" w:rsidRDefault="004D634F" w:rsidP="00C84BFD">
            <w:pPr>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94</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144</w:t>
            </w:r>
          </w:p>
        </w:tc>
      </w:tr>
      <w:tr w:rsidR="004D634F" w:rsidRPr="00E03992" w:rsidTr="00C84BFD">
        <w:trPr>
          <w:cantSplit/>
          <w:trHeight w:val="841"/>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УП.</w:t>
            </w:r>
          </w:p>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07</w:t>
            </w:r>
          </w:p>
        </w:tc>
        <w:tc>
          <w:tcPr>
            <w:tcW w:w="1559"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iCs/>
              </w:rPr>
              <w:t>Учебная практика</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50"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FFF2CC"/>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tcPr>
          <w:p w:rsidR="004D634F" w:rsidRPr="00E03992" w:rsidRDefault="004D634F" w:rsidP="00C84BFD">
            <w:pPr>
              <w:rPr>
                <w:rFonts w:ascii="Times New Roman" w:hAnsi="Times New Roman" w:cs="Times New Roman"/>
                <w:sz w:val="18"/>
                <w:szCs w:val="18"/>
              </w:rPr>
            </w:pPr>
          </w:p>
        </w:tc>
        <w:tc>
          <w:tcPr>
            <w:tcW w:w="258"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4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83"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300"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86" w:type="dxa"/>
            <w:shd w:val="clear" w:color="auto" w:fill="auto"/>
            <w:textDirection w:val="btLr"/>
          </w:tcPr>
          <w:p w:rsidR="004D634F" w:rsidRPr="00E03992" w:rsidRDefault="004D634F" w:rsidP="00C84BFD">
            <w:pPr>
              <w:ind w:left="113" w:right="113"/>
              <w:rPr>
                <w:rFonts w:ascii="Times New Roman" w:hAnsi="Times New Roman" w:cs="Times New Roman"/>
                <w:sz w:val="18"/>
                <w:szCs w:val="18"/>
              </w:rPr>
            </w:pPr>
          </w:p>
        </w:tc>
        <w:tc>
          <w:tcPr>
            <w:tcW w:w="277" w:type="dxa"/>
            <w:shd w:val="clear" w:color="auto" w:fill="auto"/>
            <w:textDirection w:val="btLr"/>
          </w:tcPr>
          <w:p w:rsidR="004D634F" w:rsidRPr="00E03992" w:rsidRDefault="004D634F" w:rsidP="00C84BFD">
            <w:pPr>
              <w:ind w:left="113" w:right="113"/>
              <w:rPr>
                <w:rFonts w:ascii="Times New Roman" w:hAnsi="Times New Roman" w:cs="Times New Roman"/>
                <w:sz w:val="18"/>
                <w:szCs w:val="18"/>
              </w:rPr>
            </w:pPr>
          </w:p>
        </w:tc>
        <w:tc>
          <w:tcPr>
            <w:tcW w:w="290" w:type="dxa"/>
            <w:shd w:val="clear" w:color="auto" w:fill="FFF2CC"/>
          </w:tcPr>
          <w:p w:rsidR="004D634F" w:rsidRPr="00E03992" w:rsidRDefault="004D634F" w:rsidP="00C84BFD">
            <w:pPr>
              <w:rPr>
                <w:rFonts w:ascii="Times New Roman" w:hAnsi="Times New Roman" w:cs="Times New Roman"/>
                <w:sz w:val="18"/>
                <w:szCs w:val="18"/>
              </w:rPr>
            </w:pPr>
          </w:p>
        </w:tc>
        <w:tc>
          <w:tcPr>
            <w:tcW w:w="364" w:type="dxa"/>
            <w:shd w:val="clear" w:color="auto" w:fill="FFF2CC"/>
          </w:tcPr>
          <w:p w:rsidR="004D634F" w:rsidRPr="00E03992" w:rsidRDefault="004D634F" w:rsidP="00C84BFD">
            <w:pP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4D634F" w:rsidRPr="00E03992" w:rsidTr="00C84BFD">
        <w:trPr>
          <w:cantSplit/>
          <w:trHeight w:val="701"/>
        </w:trPr>
        <w:tc>
          <w:tcPr>
            <w:tcW w:w="710" w:type="dxa"/>
            <w:shd w:val="clear" w:color="auto" w:fill="auto"/>
          </w:tcPr>
          <w:p w:rsidR="004D634F" w:rsidRPr="00E03992" w:rsidRDefault="004D634F" w:rsidP="00C84BFD">
            <w:pPr>
              <w:jc w:val="center"/>
              <w:rPr>
                <w:rFonts w:ascii="Times New Roman" w:hAnsi="Times New Roman" w:cs="Times New Roman"/>
              </w:rPr>
            </w:pPr>
            <w:r w:rsidRPr="00E03992">
              <w:rPr>
                <w:rFonts w:ascii="Times New Roman" w:hAnsi="Times New Roman" w:cs="Times New Roman"/>
              </w:rPr>
              <w:t>ПП.</w:t>
            </w:r>
          </w:p>
          <w:p w:rsidR="004D634F" w:rsidRPr="00E03992" w:rsidRDefault="004D634F" w:rsidP="00C84BFD">
            <w:pPr>
              <w:jc w:val="center"/>
              <w:rPr>
                <w:rFonts w:ascii="Times New Roman" w:hAnsi="Times New Roman" w:cs="Times New Roman"/>
                <w:b/>
                <w:sz w:val="16"/>
                <w:szCs w:val="16"/>
              </w:rPr>
            </w:pPr>
            <w:r w:rsidRPr="00E03992">
              <w:rPr>
                <w:rFonts w:ascii="Times New Roman" w:hAnsi="Times New Roman" w:cs="Times New Roman"/>
              </w:rPr>
              <w:t>07</w:t>
            </w:r>
          </w:p>
        </w:tc>
        <w:tc>
          <w:tcPr>
            <w:tcW w:w="1559" w:type="dxa"/>
            <w:shd w:val="clear" w:color="auto" w:fill="auto"/>
            <w:vAlign w:val="center"/>
          </w:tcPr>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iCs/>
              </w:rPr>
              <w:t>Производственная практика</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50"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FFF2CC"/>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tcPr>
          <w:p w:rsidR="004D634F" w:rsidRPr="00E03992" w:rsidRDefault="004D634F" w:rsidP="00C84BFD">
            <w:pPr>
              <w:rPr>
                <w:rFonts w:ascii="Times New Roman" w:hAnsi="Times New Roman" w:cs="Times New Roman"/>
                <w:sz w:val="18"/>
                <w:szCs w:val="18"/>
              </w:rPr>
            </w:pPr>
          </w:p>
        </w:tc>
        <w:tc>
          <w:tcPr>
            <w:tcW w:w="258"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4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83"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300"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86" w:type="dxa"/>
            <w:shd w:val="clear" w:color="auto" w:fill="auto"/>
            <w:textDirection w:val="btLr"/>
          </w:tcPr>
          <w:p w:rsidR="004D634F" w:rsidRPr="00E03992" w:rsidRDefault="004D634F" w:rsidP="00C84BFD">
            <w:pPr>
              <w:ind w:left="113" w:right="113"/>
              <w:rPr>
                <w:rFonts w:ascii="Times New Roman" w:hAnsi="Times New Roman" w:cs="Times New Roman"/>
                <w:sz w:val="18"/>
                <w:szCs w:val="18"/>
              </w:rPr>
            </w:pPr>
          </w:p>
        </w:tc>
        <w:tc>
          <w:tcPr>
            <w:tcW w:w="277" w:type="dxa"/>
            <w:shd w:val="clear" w:color="auto" w:fill="auto"/>
            <w:textDirection w:val="btLr"/>
          </w:tcPr>
          <w:p w:rsidR="004D634F" w:rsidRPr="00E03992" w:rsidRDefault="004D634F" w:rsidP="00C84BFD">
            <w:pPr>
              <w:ind w:left="113" w:right="113"/>
              <w:rPr>
                <w:rFonts w:ascii="Times New Roman" w:hAnsi="Times New Roman" w:cs="Times New Roman"/>
                <w:sz w:val="18"/>
                <w:szCs w:val="18"/>
              </w:rPr>
            </w:pPr>
          </w:p>
        </w:tc>
        <w:tc>
          <w:tcPr>
            <w:tcW w:w="290" w:type="dxa"/>
            <w:shd w:val="clear" w:color="auto" w:fill="FFF2CC"/>
          </w:tcPr>
          <w:p w:rsidR="004D634F" w:rsidRPr="00E03992" w:rsidRDefault="004D634F" w:rsidP="00C84BFD">
            <w:pPr>
              <w:rPr>
                <w:rFonts w:ascii="Times New Roman" w:hAnsi="Times New Roman" w:cs="Times New Roman"/>
                <w:sz w:val="18"/>
                <w:szCs w:val="18"/>
              </w:rPr>
            </w:pPr>
          </w:p>
        </w:tc>
        <w:tc>
          <w:tcPr>
            <w:tcW w:w="364" w:type="dxa"/>
            <w:shd w:val="clear" w:color="auto" w:fill="FFF2CC"/>
          </w:tcPr>
          <w:p w:rsidR="004D634F" w:rsidRPr="00E03992" w:rsidRDefault="004D634F" w:rsidP="00C84BFD">
            <w:pP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4D634F" w:rsidRPr="00E03992" w:rsidTr="00C84BFD">
        <w:trPr>
          <w:cantSplit/>
          <w:trHeight w:val="697"/>
        </w:trPr>
        <w:tc>
          <w:tcPr>
            <w:tcW w:w="710" w:type="dxa"/>
            <w:shd w:val="clear" w:color="auto" w:fill="auto"/>
          </w:tcPr>
          <w:p w:rsidR="004D634F" w:rsidRPr="00E03992" w:rsidRDefault="004D634F" w:rsidP="00C84BFD">
            <w:pPr>
              <w:jc w:val="center"/>
              <w:rPr>
                <w:rFonts w:ascii="Times New Roman" w:hAnsi="Times New Roman" w:cs="Times New Roman"/>
              </w:rPr>
            </w:pPr>
          </w:p>
        </w:tc>
        <w:tc>
          <w:tcPr>
            <w:tcW w:w="1559" w:type="dxa"/>
            <w:shd w:val="clear" w:color="auto" w:fill="auto"/>
            <w:vAlign w:val="center"/>
          </w:tcPr>
          <w:p w:rsidR="004D634F" w:rsidRPr="00E03992" w:rsidRDefault="004D634F" w:rsidP="00C84BFD">
            <w:pPr>
              <w:jc w:val="center"/>
              <w:rPr>
                <w:rFonts w:ascii="Times New Roman" w:hAnsi="Times New Roman" w:cs="Times New Roman"/>
                <w:iCs/>
              </w:rPr>
            </w:pPr>
            <w:r w:rsidRPr="00E03992">
              <w:rPr>
                <w:rFonts w:ascii="Times New Roman" w:hAnsi="Times New Roman" w:cs="Times New Roman"/>
                <w:iCs/>
              </w:rPr>
              <w:t>Преддипломная практика</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50"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FFF2CC"/>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tcPr>
          <w:p w:rsidR="004D634F" w:rsidRPr="00E03992" w:rsidRDefault="004D634F" w:rsidP="00C84BFD">
            <w:pPr>
              <w:rPr>
                <w:rFonts w:ascii="Times New Roman" w:hAnsi="Times New Roman" w:cs="Times New Roman"/>
                <w:sz w:val="18"/>
                <w:szCs w:val="18"/>
              </w:rPr>
            </w:pPr>
          </w:p>
        </w:tc>
        <w:tc>
          <w:tcPr>
            <w:tcW w:w="258"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4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83"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300"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8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FFF2CC"/>
          </w:tcPr>
          <w:p w:rsidR="004D634F" w:rsidRPr="00E03992" w:rsidRDefault="004D634F" w:rsidP="00C84BFD">
            <w:pPr>
              <w:rPr>
                <w:rFonts w:ascii="Times New Roman" w:hAnsi="Times New Roman" w:cs="Times New Roman"/>
                <w:sz w:val="18"/>
                <w:szCs w:val="18"/>
              </w:rPr>
            </w:pPr>
          </w:p>
        </w:tc>
        <w:tc>
          <w:tcPr>
            <w:tcW w:w="364" w:type="dxa"/>
            <w:shd w:val="clear" w:color="auto" w:fill="FFF2CC"/>
          </w:tcPr>
          <w:p w:rsidR="004D634F" w:rsidRPr="00E03992" w:rsidRDefault="004D634F" w:rsidP="00C84BFD">
            <w:pP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144</w:t>
            </w: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r w:rsidRPr="00E03992">
              <w:rPr>
                <w:rFonts w:ascii="Times New Roman" w:hAnsi="Times New Roman" w:cs="Times New Roman"/>
                <w:sz w:val="18"/>
                <w:szCs w:val="18"/>
              </w:rPr>
              <w:t>144</w:t>
            </w:r>
          </w:p>
        </w:tc>
      </w:tr>
      <w:tr w:rsidR="004D634F" w:rsidRPr="00E03992" w:rsidTr="00C84BFD">
        <w:trPr>
          <w:cantSplit/>
          <w:trHeight w:val="534"/>
        </w:trPr>
        <w:tc>
          <w:tcPr>
            <w:tcW w:w="710" w:type="dxa"/>
            <w:shd w:val="clear" w:color="auto" w:fill="auto"/>
          </w:tcPr>
          <w:p w:rsidR="004D634F" w:rsidRPr="00E03992" w:rsidRDefault="004D634F" w:rsidP="00C84BFD">
            <w:pPr>
              <w:jc w:val="center"/>
              <w:rPr>
                <w:rFonts w:ascii="Times New Roman" w:hAnsi="Times New Roman" w:cs="Times New Roman"/>
              </w:rPr>
            </w:pPr>
          </w:p>
        </w:tc>
        <w:tc>
          <w:tcPr>
            <w:tcW w:w="1559" w:type="dxa"/>
            <w:shd w:val="clear" w:color="auto" w:fill="auto"/>
            <w:vAlign w:val="center"/>
          </w:tcPr>
          <w:p w:rsidR="004D634F" w:rsidRPr="00E03992" w:rsidRDefault="004D634F" w:rsidP="00C84BFD">
            <w:pPr>
              <w:jc w:val="center"/>
              <w:rPr>
                <w:rFonts w:ascii="Times New Roman" w:hAnsi="Times New Roman" w:cs="Times New Roman"/>
                <w:iCs/>
              </w:rPr>
            </w:pPr>
            <w:r w:rsidRPr="00E03992">
              <w:rPr>
                <w:rFonts w:ascii="Times New Roman" w:hAnsi="Times New Roman" w:cs="Times New Roman"/>
                <w:iCs/>
              </w:rPr>
              <w:t>ГИА</w:t>
            </w:r>
          </w:p>
        </w:tc>
        <w:tc>
          <w:tcPr>
            <w:tcW w:w="283" w:type="dxa"/>
            <w:shd w:val="clear" w:color="auto" w:fill="auto"/>
          </w:tcPr>
          <w:p w:rsidR="004D634F" w:rsidRPr="00E03992" w:rsidRDefault="004D634F" w:rsidP="00C84BFD">
            <w:pPr>
              <w:rPr>
                <w:rFonts w:ascii="Times New Roman" w:hAnsi="Times New Roman" w:cs="Times New Roman"/>
                <w:sz w:val="18"/>
                <w:szCs w:val="18"/>
              </w:rPr>
            </w:pPr>
          </w:p>
        </w:tc>
        <w:tc>
          <w:tcPr>
            <w:tcW w:w="270"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50" w:type="dxa"/>
            <w:shd w:val="clear" w:color="auto" w:fill="auto"/>
          </w:tcPr>
          <w:p w:rsidR="004D634F" w:rsidRPr="00E03992" w:rsidRDefault="004D634F" w:rsidP="00C84BFD">
            <w:pPr>
              <w:rPr>
                <w:rFonts w:ascii="Times New Roman" w:hAnsi="Times New Roman" w:cs="Times New Roman"/>
                <w:sz w:val="18"/>
                <w:szCs w:val="18"/>
              </w:rPr>
            </w:pPr>
          </w:p>
        </w:tc>
        <w:tc>
          <w:tcPr>
            <w:tcW w:w="357" w:type="dxa"/>
            <w:shd w:val="clear" w:color="auto" w:fill="auto"/>
          </w:tcPr>
          <w:p w:rsidR="004D634F" w:rsidRPr="00E03992" w:rsidRDefault="004D634F" w:rsidP="00C84BFD">
            <w:pPr>
              <w:rPr>
                <w:rFonts w:ascii="Times New Roman" w:hAnsi="Times New Roman" w:cs="Times New Roman"/>
                <w:sz w:val="18"/>
                <w:szCs w:val="18"/>
              </w:rPr>
            </w:pPr>
          </w:p>
        </w:tc>
        <w:tc>
          <w:tcPr>
            <w:tcW w:w="27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47" w:type="dxa"/>
            <w:shd w:val="clear" w:color="auto" w:fill="FFF2CC"/>
          </w:tcPr>
          <w:p w:rsidR="004D634F" w:rsidRPr="00E03992" w:rsidRDefault="004D634F" w:rsidP="00C84BFD">
            <w:pPr>
              <w:rPr>
                <w:rFonts w:ascii="Times New Roman" w:hAnsi="Times New Roman" w:cs="Times New Roman"/>
                <w:sz w:val="18"/>
                <w:szCs w:val="18"/>
              </w:rPr>
            </w:pPr>
          </w:p>
        </w:tc>
        <w:tc>
          <w:tcPr>
            <w:tcW w:w="48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77" w:type="dxa"/>
            <w:shd w:val="clear" w:color="auto" w:fill="D9E2F3"/>
          </w:tcPr>
          <w:p w:rsidR="004D634F" w:rsidRPr="00E03992" w:rsidRDefault="004D634F" w:rsidP="00C84BFD">
            <w:pPr>
              <w:rPr>
                <w:rFonts w:ascii="Times New Roman" w:hAnsi="Times New Roman" w:cs="Times New Roman"/>
                <w:sz w:val="18"/>
                <w:szCs w:val="18"/>
              </w:rPr>
            </w:pPr>
          </w:p>
        </w:tc>
        <w:tc>
          <w:tcPr>
            <w:tcW w:w="296" w:type="dxa"/>
            <w:gridSpan w:val="2"/>
            <w:shd w:val="clear" w:color="auto" w:fill="auto"/>
          </w:tcPr>
          <w:p w:rsidR="004D634F" w:rsidRPr="00E03992" w:rsidRDefault="004D634F" w:rsidP="00C84BFD">
            <w:pPr>
              <w:rPr>
                <w:rFonts w:ascii="Times New Roman" w:hAnsi="Times New Roman" w:cs="Times New Roman"/>
                <w:sz w:val="18"/>
                <w:szCs w:val="18"/>
              </w:rPr>
            </w:pPr>
          </w:p>
        </w:tc>
        <w:tc>
          <w:tcPr>
            <w:tcW w:w="258" w:type="dxa"/>
            <w:shd w:val="clear" w:color="auto" w:fill="auto"/>
          </w:tcPr>
          <w:p w:rsidR="004D634F" w:rsidRPr="00E03992" w:rsidRDefault="004D634F" w:rsidP="00C84BFD">
            <w:pPr>
              <w:rPr>
                <w:rFonts w:ascii="Times New Roman" w:hAnsi="Times New Roman" w:cs="Times New Roman"/>
                <w:sz w:val="18"/>
                <w:szCs w:val="18"/>
              </w:rPr>
            </w:pPr>
          </w:p>
        </w:tc>
        <w:tc>
          <w:tcPr>
            <w:tcW w:w="27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316" w:type="dxa"/>
            <w:shd w:val="clear" w:color="auto" w:fill="auto"/>
          </w:tcPr>
          <w:p w:rsidR="004D634F" w:rsidRPr="00E03992" w:rsidRDefault="004D634F" w:rsidP="00C84BFD">
            <w:pPr>
              <w:rPr>
                <w:rFonts w:ascii="Times New Roman" w:hAnsi="Times New Roman" w:cs="Times New Roman"/>
                <w:sz w:val="18"/>
                <w:szCs w:val="18"/>
              </w:rPr>
            </w:pPr>
          </w:p>
        </w:tc>
        <w:tc>
          <w:tcPr>
            <w:tcW w:w="238"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6"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48"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3"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300" w:type="dxa"/>
            <w:gridSpan w:val="2"/>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6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77" w:type="dxa"/>
            <w:shd w:val="clear" w:color="auto" w:fill="auto"/>
            <w:vAlign w:val="center"/>
          </w:tcPr>
          <w:p w:rsidR="004D634F" w:rsidRPr="00E03992" w:rsidRDefault="004D634F" w:rsidP="00C84BFD">
            <w:pPr>
              <w:jc w:val="center"/>
              <w:rPr>
                <w:rFonts w:ascii="Times New Roman" w:hAnsi="Times New Roman" w:cs="Times New Roman"/>
                <w:bCs/>
                <w:sz w:val="18"/>
                <w:szCs w:val="18"/>
              </w:rPr>
            </w:pPr>
          </w:p>
        </w:tc>
        <w:tc>
          <w:tcPr>
            <w:tcW w:w="286" w:type="dxa"/>
            <w:shd w:val="clear" w:color="auto" w:fill="auto"/>
          </w:tcPr>
          <w:p w:rsidR="004D634F" w:rsidRPr="00E03992" w:rsidRDefault="004D634F" w:rsidP="00C84BFD">
            <w:pPr>
              <w:rPr>
                <w:rFonts w:ascii="Times New Roman" w:hAnsi="Times New Roman" w:cs="Times New Roman"/>
                <w:sz w:val="18"/>
                <w:szCs w:val="18"/>
              </w:rPr>
            </w:pPr>
          </w:p>
        </w:tc>
        <w:tc>
          <w:tcPr>
            <w:tcW w:w="277" w:type="dxa"/>
            <w:shd w:val="clear" w:color="auto" w:fill="auto"/>
          </w:tcPr>
          <w:p w:rsidR="004D634F" w:rsidRPr="00E03992" w:rsidRDefault="004D634F" w:rsidP="00C84BFD">
            <w:pPr>
              <w:rPr>
                <w:rFonts w:ascii="Times New Roman" w:hAnsi="Times New Roman" w:cs="Times New Roman"/>
                <w:sz w:val="18"/>
                <w:szCs w:val="18"/>
              </w:rPr>
            </w:pPr>
          </w:p>
        </w:tc>
        <w:tc>
          <w:tcPr>
            <w:tcW w:w="290" w:type="dxa"/>
            <w:shd w:val="clear" w:color="auto" w:fill="FFF2CC"/>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364" w:type="dxa"/>
            <w:shd w:val="clear" w:color="auto" w:fill="FFF2CC"/>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497" w:type="dxa"/>
            <w:shd w:val="clear" w:color="auto" w:fill="auto"/>
            <w:vAlign w:val="center"/>
          </w:tcPr>
          <w:p w:rsidR="004D634F" w:rsidRPr="00E03992" w:rsidRDefault="004D634F" w:rsidP="00C84BFD">
            <w:pPr>
              <w:ind w:left="-36" w:right="-108" w:firstLine="36"/>
              <w:jc w:val="center"/>
              <w:rPr>
                <w:rFonts w:ascii="Times New Roman" w:hAnsi="Times New Roman" w:cs="Times New Roman"/>
                <w:sz w:val="18"/>
                <w:szCs w:val="18"/>
              </w:rPr>
            </w:pPr>
          </w:p>
        </w:tc>
        <w:tc>
          <w:tcPr>
            <w:tcW w:w="567" w:type="dxa"/>
            <w:shd w:val="clear" w:color="auto" w:fill="auto"/>
            <w:vAlign w:val="center"/>
          </w:tcPr>
          <w:p w:rsidR="004D634F" w:rsidRPr="00E03992" w:rsidRDefault="004D634F" w:rsidP="00C84BFD">
            <w:pPr>
              <w:jc w:val="center"/>
              <w:rPr>
                <w:rFonts w:ascii="Times New Roman" w:hAnsi="Times New Roman" w:cs="Times New Roman"/>
                <w:sz w:val="18"/>
                <w:szCs w:val="18"/>
              </w:rPr>
            </w:pPr>
          </w:p>
        </w:tc>
      </w:tr>
      <w:tr w:rsidR="004D634F" w:rsidRPr="00E03992" w:rsidTr="00C84BFD">
        <w:trPr>
          <w:cantSplit/>
          <w:trHeight w:val="1134"/>
        </w:trPr>
        <w:tc>
          <w:tcPr>
            <w:tcW w:w="710" w:type="dxa"/>
            <w:shd w:val="clear" w:color="auto" w:fill="auto"/>
            <w:vAlign w:val="center"/>
          </w:tcPr>
          <w:p w:rsidR="004D634F" w:rsidRPr="00E03992" w:rsidRDefault="004D634F" w:rsidP="00C84BFD">
            <w:pPr>
              <w:jc w:val="center"/>
              <w:rPr>
                <w:rFonts w:ascii="Times New Roman" w:hAnsi="Times New Roman" w:cs="Times New Roman"/>
                <w:sz w:val="16"/>
                <w:szCs w:val="16"/>
              </w:rPr>
            </w:pPr>
          </w:p>
        </w:tc>
        <w:tc>
          <w:tcPr>
            <w:tcW w:w="1559" w:type="dxa"/>
            <w:shd w:val="clear" w:color="auto" w:fill="auto"/>
            <w:vAlign w:val="center"/>
          </w:tcPr>
          <w:p w:rsidR="004D634F" w:rsidRPr="00E03992" w:rsidRDefault="004D634F" w:rsidP="00C84BFD">
            <w:pPr>
              <w:rPr>
                <w:rFonts w:ascii="Times New Roman" w:hAnsi="Times New Roman" w:cs="Times New Roman"/>
                <w:b/>
                <w:sz w:val="16"/>
                <w:szCs w:val="16"/>
              </w:rPr>
            </w:pPr>
            <w:r w:rsidRPr="00E03992">
              <w:rPr>
                <w:rFonts w:ascii="Times New Roman" w:hAnsi="Times New Roman" w:cs="Times New Roman"/>
                <w:b/>
                <w:sz w:val="16"/>
                <w:szCs w:val="16"/>
              </w:rPr>
              <w:t xml:space="preserve">Всего час. в неделю </w:t>
            </w:r>
          </w:p>
          <w:p w:rsidR="004D634F" w:rsidRPr="00E03992" w:rsidRDefault="004D634F" w:rsidP="00C84BFD">
            <w:pPr>
              <w:jc w:val="center"/>
              <w:rPr>
                <w:rFonts w:ascii="Times New Roman" w:hAnsi="Times New Roman" w:cs="Times New Roman"/>
                <w:sz w:val="16"/>
                <w:szCs w:val="16"/>
              </w:rPr>
            </w:pPr>
            <w:r w:rsidRPr="00E03992">
              <w:rPr>
                <w:rFonts w:ascii="Times New Roman" w:hAnsi="Times New Roman" w:cs="Times New Roman"/>
                <w:b/>
                <w:sz w:val="16"/>
                <w:szCs w:val="16"/>
              </w:rPr>
              <w:t>учебных занятий</w:t>
            </w:r>
          </w:p>
        </w:tc>
        <w:tc>
          <w:tcPr>
            <w:tcW w:w="283"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0"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0"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FFF2CC"/>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48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576</w:t>
            </w:r>
          </w:p>
        </w:tc>
        <w:tc>
          <w:tcPr>
            <w:tcW w:w="277" w:type="dxa"/>
            <w:shd w:val="clear" w:color="auto" w:fill="D9E2F3"/>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296"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5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1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3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8"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3"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00" w:type="dxa"/>
            <w:gridSpan w:val="2"/>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6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6"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4D634F" w:rsidRPr="00E03992" w:rsidRDefault="004D634F" w:rsidP="00C84BFD">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FFF2CC"/>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364" w:type="dxa"/>
            <w:shd w:val="clear" w:color="auto" w:fill="FFF2CC"/>
            <w:textDirection w:val="btLr"/>
            <w:vAlign w:val="center"/>
          </w:tcPr>
          <w:p w:rsidR="004D634F" w:rsidRPr="00E03992" w:rsidRDefault="004D634F" w:rsidP="00C84BFD">
            <w:pPr>
              <w:ind w:left="113" w:right="113"/>
              <w:jc w:val="center"/>
              <w:rPr>
                <w:rFonts w:ascii="Times New Roman" w:hAnsi="Times New Roman" w:cs="Times New Roman"/>
                <w:sz w:val="18"/>
                <w:szCs w:val="18"/>
              </w:rPr>
            </w:pPr>
          </w:p>
        </w:tc>
        <w:tc>
          <w:tcPr>
            <w:tcW w:w="497" w:type="dxa"/>
            <w:shd w:val="clear" w:color="auto" w:fill="auto"/>
            <w:textDirection w:val="btLr"/>
            <w:vAlign w:val="center"/>
          </w:tcPr>
          <w:p w:rsidR="004D634F" w:rsidRPr="00E03992" w:rsidRDefault="004D634F" w:rsidP="00C84BFD">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792</w:t>
            </w:r>
          </w:p>
        </w:tc>
        <w:tc>
          <w:tcPr>
            <w:tcW w:w="567" w:type="dxa"/>
            <w:shd w:val="clear" w:color="auto" w:fill="auto"/>
            <w:textDirection w:val="btLr"/>
            <w:vAlign w:val="center"/>
          </w:tcPr>
          <w:p w:rsidR="004D634F" w:rsidRPr="00E03992" w:rsidRDefault="004D634F" w:rsidP="00C84BFD">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1368</w:t>
            </w:r>
          </w:p>
        </w:tc>
      </w:tr>
    </w:tbl>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rPr>
      </w:pPr>
    </w:p>
    <w:p w:rsidR="004D634F" w:rsidRPr="00E03992" w:rsidRDefault="004D634F" w:rsidP="004D634F">
      <w:pPr>
        <w:rPr>
          <w:rFonts w:ascii="Times New Roman" w:hAnsi="Times New Roman" w:cs="Times New Roman"/>
          <w:sz w:val="28"/>
          <w:szCs w:val="28"/>
        </w:rPr>
        <w:sectPr w:rsidR="004D634F" w:rsidRPr="00E03992" w:rsidSect="00CF71C9">
          <w:pgSz w:w="16838" w:h="11906" w:orient="landscape"/>
          <w:pgMar w:top="720" w:right="720" w:bottom="720" w:left="720" w:header="709" w:footer="709" w:gutter="0"/>
          <w:cols w:space="708"/>
          <w:docGrid w:linePitch="360"/>
        </w:sectPr>
      </w:pPr>
    </w:p>
    <w:p w:rsidR="004D634F" w:rsidRPr="00E03992" w:rsidRDefault="004D634F" w:rsidP="004D634F">
      <w:pPr>
        <w:pStyle w:val="afffffd"/>
        <w:ind w:firstLine="709"/>
        <w:jc w:val="left"/>
        <w:rPr>
          <w:rFonts w:ascii="Times New Roman" w:hAnsi="Times New Roman" w:cs="Times New Roman"/>
        </w:rPr>
      </w:pPr>
      <w:bookmarkStart w:id="22" w:name="_Toc84499246"/>
      <w:bookmarkStart w:id="23" w:name="_Toc103594002"/>
      <w:r w:rsidRPr="00E03992">
        <w:rPr>
          <w:rFonts w:ascii="Times New Roman" w:hAnsi="Times New Roman" w:cs="Times New Roman"/>
        </w:rPr>
        <w:lastRenderedPageBreak/>
        <w:t>5.4.</w:t>
      </w:r>
      <w:r w:rsidRPr="00E03992">
        <w:rPr>
          <w:rFonts w:ascii="Times New Roman" w:hAnsi="Times New Roman" w:cs="Times New Roman"/>
          <w:lang w:val="en-US"/>
        </w:rPr>
        <w:t> </w:t>
      </w:r>
      <w:r w:rsidRPr="00E03992">
        <w:rPr>
          <w:rFonts w:ascii="Times New Roman" w:hAnsi="Times New Roman" w:cs="Times New Roman"/>
        </w:rPr>
        <w:t>Примерная рабочая программа воспитания</w:t>
      </w:r>
      <w:bookmarkEnd w:id="22"/>
      <w:bookmarkEnd w:id="23"/>
    </w:p>
    <w:p w:rsidR="004D634F" w:rsidRPr="00E03992" w:rsidRDefault="004D634F" w:rsidP="004D634F">
      <w:pPr>
        <w:suppressAutoHyphens/>
        <w:spacing w:after="0"/>
        <w:ind w:firstLine="709"/>
        <w:rPr>
          <w:rFonts w:ascii="Times New Roman" w:hAnsi="Times New Roman" w:cs="Times New Roman"/>
          <w:b/>
          <w:bCs/>
          <w:sz w:val="24"/>
          <w:szCs w:val="24"/>
        </w:rPr>
      </w:pP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5.4.1.</w:t>
      </w:r>
      <w:r w:rsidRPr="00E03992">
        <w:rPr>
          <w:rFonts w:ascii="Times New Roman" w:hAnsi="Times New Roman" w:cs="Times New Roman"/>
          <w:sz w:val="24"/>
          <w:szCs w:val="24"/>
          <w:lang w:val="en-US"/>
        </w:rPr>
        <w:t> </w:t>
      </w:r>
      <w:r w:rsidRPr="00E03992">
        <w:rPr>
          <w:rFonts w:ascii="Times New Roman" w:hAnsi="Times New Roman" w:cs="Times New Roman"/>
          <w:sz w:val="24"/>
          <w:szCs w:val="24"/>
        </w:rPr>
        <w:t>Цель и задачи воспитания обучающихся при освоении ими образовательной программы:</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Цель рабочей программы воспитания – создание организационно-педагогических условий </w:t>
      </w:r>
      <w:r w:rsidRPr="00E03992">
        <w:rPr>
          <w:rFonts w:ascii="Times New Roman" w:hAnsi="Times New Roman" w:cs="Times New Roman"/>
          <w:sz w:val="24"/>
          <w:szCs w:val="24"/>
        </w:rPr>
        <w:br/>
        <w:t>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Задачи: </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 формирование единого воспитательного пространства, создающего равные условия </w:t>
      </w:r>
      <w:r w:rsidRPr="00E03992">
        <w:rPr>
          <w:rFonts w:ascii="Times New Roman" w:hAnsi="Times New Roman" w:cs="Times New Roman"/>
          <w:sz w:val="24"/>
          <w:szCs w:val="24"/>
        </w:rPr>
        <w:br/>
        <w:t>для развития обучающихся профессиональной образовательной организации;</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организация всех видов деятельности, вовлекающей обучающихся в общественно-ценностные социализирующие отношения;</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усиление воспитательного воздействия благодаря непрерывности процесса воспитания.</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5.4.2.</w:t>
      </w:r>
      <w:r w:rsidRPr="00E03992">
        <w:rPr>
          <w:rFonts w:ascii="Times New Roman" w:hAnsi="Times New Roman" w:cs="Times New Roman"/>
          <w:sz w:val="24"/>
          <w:szCs w:val="24"/>
          <w:lang w:val="en-US"/>
        </w:rPr>
        <w:t> </w:t>
      </w:r>
      <w:r w:rsidRPr="00E03992">
        <w:rPr>
          <w:rFonts w:ascii="Times New Roman" w:hAnsi="Times New Roman" w:cs="Times New Roman"/>
          <w:sz w:val="24"/>
          <w:szCs w:val="24"/>
        </w:rPr>
        <w:t>Примерная рабочая программа воспитания представлена в приложении 4.</w:t>
      </w:r>
    </w:p>
    <w:p w:rsidR="004D634F" w:rsidRPr="00E03992" w:rsidRDefault="004D634F" w:rsidP="004D634F">
      <w:pPr>
        <w:suppressAutoHyphens/>
        <w:spacing w:after="0"/>
        <w:ind w:firstLine="709"/>
        <w:jc w:val="both"/>
        <w:rPr>
          <w:rFonts w:ascii="Times New Roman" w:hAnsi="Times New Roman" w:cs="Times New Roman"/>
          <w:sz w:val="24"/>
          <w:szCs w:val="24"/>
        </w:rPr>
      </w:pPr>
    </w:p>
    <w:p w:rsidR="004D634F" w:rsidRPr="00E03992" w:rsidRDefault="004D634F" w:rsidP="004D634F">
      <w:pPr>
        <w:pStyle w:val="afffffd"/>
        <w:ind w:firstLine="709"/>
        <w:jc w:val="both"/>
        <w:rPr>
          <w:rFonts w:ascii="Times New Roman" w:hAnsi="Times New Roman" w:cs="Times New Roman"/>
        </w:rPr>
      </w:pPr>
      <w:bookmarkStart w:id="24" w:name="_Toc84499247"/>
      <w:bookmarkStart w:id="25" w:name="_Toc103594003"/>
      <w:r w:rsidRPr="00E03992">
        <w:rPr>
          <w:rFonts w:ascii="Times New Roman" w:hAnsi="Times New Roman" w:cs="Times New Roman"/>
        </w:rPr>
        <w:t>5.5.</w:t>
      </w:r>
      <w:r w:rsidRPr="00E03992">
        <w:rPr>
          <w:rFonts w:ascii="Times New Roman" w:hAnsi="Times New Roman" w:cs="Times New Roman"/>
          <w:lang w:val="en-US"/>
        </w:rPr>
        <w:t> </w:t>
      </w:r>
      <w:r w:rsidRPr="00E03992">
        <w:rPr>
          <w:rFonts w:ascii="Times New Roman" w:hAnsi="Times New Roman" w:cs="Times New Roman"/>
        </w:rPr>
        <w:t>Примерный календарный план воспитательной работы</w:t>
      </w:r>
      <w:bookmarkEnd w:id="24"/>
      <w:bookmarkEnd w:id="25"/>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Примерный календарный план воспитательной работы представлен в приложении 4.</w:t>
      </w:r>
    </w:p>
    <w:p w:rsidR="004D634F" w:rsidRPr="00E03992" w:rsidRDefault="004D634F" w:rsidP="004D634F">
      <w:pPr>
        <w:suppressAutoHyphens/>
        <w:spacing w:after="0"/>
        <w:ind w:firstLine="709"/>
        <w:jc w:val="both"/>
        <w:rPr>
          <w:rFonts w:ascii="Times New Roman" w:hAnsi="Times New Roman" w:cs="Times New Roman"/>
          <w:sz w:val="24"/>
          <w:szCs w:val="24"/>
        </w:rPr>
      </w:pPr>
    </w:p>
    <w:p w:rsidR="004D634F" w:rsidRPr="00E03992" w:rsidRDefault="004D634F" w:rsidP="004D634F">
      <w:pPr>
        <w:rPr>
          <w:rFonts w:ascii="Times New Roman" w:hAnsi="Times New Roman" w:cs="Times New Roman"/>
          <w:sz w:val="28"/>
          <w:szCs w:val="28"/>
        </w:rPr>
      </w:pPr>
    </w:p>
    <w:p w:rsidR="004D634F" w:rsidRPr="00E03992" w:rsidRDefault="004D634F" w:rsidP="004D634F">
      <w:pPr>
        <w:rPr>
          <w:rFonts w:ascii="Times New Roman" w:hAnsi="Times New Roman" w:cs="Times New Roman"/>
          <w:sz w:val="28"/>
          <w:szCs w:val="28"/>
        </w:rPr>
        <w:sectPr w:rsidR="004D634F" w:rsidRPr="00E03992" w:rsidSect="009B7D75">
          <w:pgSz w:w="11906" w:h="16838"/>
          <w:pgMar w:top="720" w:right="720" w:bottom="720" w:left="720" w:header="709" w:footer="709" w:gutter="0"/>
          <w:cols w:space="708"/>
          <w:docGrid w:linePitch="360"/>
        </w:sectPr>
      </w:pPr>
    </w:p>
    <w:p w:rsidR="004D634F" w:rsidRPr="00E03992" w:rsidRDefault="004D634F" w:rsidP="004D634F">
      <w:pPr>
        <w:pStyle w:val="1"/>
        <w:spacing w:line="276" w:lineRule="auto"/>
        <w:rPr>
          <w:rFonts w:ascii="Times New Roman" w:hAnsi="Times New Roman" w:cs="Times New Roman"/>
        </w:rPr>
      </w:pPr>
      <w:bookmarkStart w:id="26" w:name="_Toc103594004"/>
      <w:r w:rsidRPr="00E03992">
        <w:rPr>
          <w:rFonts w:ascii="Times New Roman" w:hAnsi="Times New Roman" w:cs="Times New Roman"/>
        </w:rPr>
        <w:lastRenderedPageBreak/>
        <w:t>Раздел 6.</w:t>
      </w:r>
      <w:r w:rsidRPr="00E03992">
        <w:rPr>
          <w:rFonts w:ascii="Times New Roman" w:hAnsi="Times New Roman" w:cs="Times New Roman"/>
          <w:lang w:val="en-US"/>
        </w:rPr>
        <w:t> </w:t>
      </w:r>
      <w:r w:rsidRPr="00E03992">
        <w:rPr>
          <w:rFonts w:ascii="Times New Roman" w:hAnsi="Times New Roman" w:cs="Times New Roman"/>
        </w:rPr>
        <w:t>Примерные условия реализации образовательной программы</w:t>
      </w:r>
      <w:bookmarkEnd w:id="26"/>
    </w:p>
    <w:p w:rsidR="004D634F" w:rsidRPr="00E03992" w:rsidRDefault="004D634F" w:rsidP="004D634F">
      <w:pPr>
        <w:pStyle w:val="afffffd"/>
        <w:ind w:firstLine="709"/>
        <w:jc w:val="both"/>
        <w:rPr>
          <w:rFonts w:ascii="Times New Roman" w:hAnsi="Times New Roman" w:cs="Times New Roman"/>
        </w:rPr>
      </w:pPr>
      <w:bookmarkStart w:id="27" w:name="_Toc103594005"/>
      <w:r w:rsidRPr="00E03992">
        <w:rPr>
          <w:rFonts w:ascii="Times New Roman" w:hAnsi="Times New Roman" w:cs="Times New Roman"/>
        </w:rPr>
        <w:t>6.1.</w:t>
      </w:r>
      <w:r w:rsidRPr="00E03992">
        <w:rPr>
          <w:rFonts w:ascii="Times New Roman" w:hAnsi="Times New Roman" w:cs="Times New Roman"/>
          <w:lang w:val="en-US"/>
        </w:rPr>
        <w:t> </w:t>
      </w:r>
      <w:r w:rsidRPr="00E03992">
        <w:rPr>
          <w:rFonts w:ascii="Times New Roman" w:hAnsi="Times New Roman" w:cs="Times New Roman"/>
          <w:lang w:eastAsia="en-US"/>
        </w:rPr>
        <w:t>Требования к материально-техническому обеспечению образовательной программы</w:t>
      </w:r>
      <w:bookmarkEnd w:id="27"/>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6.1.1.</w:t>
      </w:r>
      <w:r w:rsidRPr="00E03992">
        <w:rPr>
          <w:rFonts w:ascii="Times New Roman" w:hAnsi="Times New Roman" w:cs="Times New Roman"/>
          <w:sz w:val="24"/>
          <w:szCs w:val="24"/>
          <w:lang w:val="en-US"/>
        </w:rPr>
        <w:t> </w:t>
      </w:r>
      <w:r w:rsidRPr="00E03992">
        <w:rPr>
          <w:rFonts w:ascii="Times New Roman" w:hAnsi="Times New Roman" w:cs="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Pr="00E03992">
        <w:rPr>
          <w:rFonts w:ascii="Times New Roman" w:hAnsi="Times New Roman" w:cs="Times New Roman"/>
          <w:sz w:val="24"/>
          <w:szCs w:val="24"/>
        </w:rPr>
        <w:br/>
        <w:t xml:space="preserve">и лаборатории, оснащенные оборудованием, техническими средствами обучения </w:t>
      </w:r>
      <w:r w:rsidRPr="00E03992">
        <w:rPr>
          <w:rFonts w:ascii="Times New Roman" w:hAnsi="Times New Roman" w:cs="Times New Roman"/>
          <w:sz w:val="24"/>
          <w:szCs w:val="24"/>
        </w:rPr>
        <w:br/>
        <w:t>и материалами, учитывающими требования стандартов.</w:t>
      </w:r>
    </w:p>
    <w:p w:rsidR="004D634F" w:rsidRPr="00E03992" w:rsidRDefault="004D634F" w:rsidP="004D634F">
      <w:pPr>
        <w:suppressAutoHyphens/>
        <w:spacing w:after="0"/>
        <w:ind w:firstLine="709"/>
        <w:jc w:val="both"/>
        <w:rPr>
          <w:rFonts w:ascii="Times New Roman" w:hAnsi="Times New Roman" w:cs="Times New Roman"/>
          <w:b/>
          <w:sz w:val="24"/>
          <w:szCs w:val="24"/>
        </w:rPr>
      </w:pPr>
    </w:p>
    <w:p w:rsidR="004D634F" w:rsidRPr="00E03992" w:rsidRDefault="004D634F" w:rsidP="004D634F">
      <w:pPr>
        <w:suppressAutoHyphens/>
        <w:spacing w:after="0"/>
        <w:ind w:firstLine="709"/>
        <w:jc w:val="both"/>
        <w:rPr>
          <w:rFonts w:ascii="Times New Roman" w:hAnsi="Times New Roman" w:cs="Times New Roman"/>
          <w:b/>
          <w:sz w:val="24"/>
          <w:szCs w:val="24"/>
        </w:rPr>
      </w:pPr>
      <w:r w:rsidRPr="00E03992">
        <w:rPr>
          <w:rFonts w:ascii="Times New Roman" w:hAnsi="Times New Roman" w:cs="Times New Roman"/>
          <w:b/>
          <w:sz w:val="24"/>
          <w:szCs w:val="24"/>
        </w:rPr>
        <w:t>Перечень специальных помещений</w:t>
      </w:r>
    </w:p>
    <w:p w:rsidR="004D634F" w:rsidRPr="00E03992" w:rsidRDefault="004D634F" w:rsidP="004D634F">
      <w:pPr>
        <w:suppressAutoHyphens/>
        <w:spacing w:after="0"/>
        <w:ind w:firstLine="709"/>
        <w:rPr>
          <w:rFonts w:ascii="Times New Roman" w:hAnsi="Times New Roman" w:cs="Times New Roman"/>
          <w:b/>
          <w:sz w:val="24"/>
          <w:szCs w:val="24"/>
        </w:rPr>
      </w:pPr>
    </w:p>
    <w:p w:rsidR="004D634F" w:rsidRPr="00E03992" w:rsidRDefault="004D634F" w:rsidP="004D634F">
      <w:pPr>
        <w:suppressAutoHyphens/>
        <w:spacing w:after="0"/>
        <w:ind w:firstLine="709"/>
        <w:rPr>
          <w:rFonts w:ascii="Times New Roman" w:hAnsi="Times New Roman" w:cs="Times New Roman"/>
          <w:b/>
          <w:sz w:val="24"/>
          <w:szCs w:val="24"/>
        </w:rPr>
      </w:pPr>
      <w:r w:rsidRPr="00E03992">
        <w:rPr>
          <w:rFonts w:ascii="Times New Roman" w:hAnsi="Times New Roman" w:cs="Times New Roman"/>
          <w:b/>
          <w:sz w:val="24"/>
          <w:szCs w:val="24"/>
        </w:rPr>
        <w:t>Кабинеты:</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«История»</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«Иностранный язык в профессиональной деятельности»</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«Безопасность жизнедеятельности»</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«Инженерная графика»</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«Техническая механика»</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«Материаловедение»</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«Метрология, стандартизация и сертификация»</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«Технология машиностроения»</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«Охрана труда»</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«Математика в профессиональной деятельности»</w:t>
      </w:r>
    </w:p>
    <w:p w:rsidR="004D634F" w:rsidRPr="00E03992" w:rsidRDefault="004D634F" w:rsidP="004D634F">
      <w:pPr>
        <w:suppressAutoHyphens/>
        <w:spacing w:after="0"/>
        <w:ind w:firstLine="709"/>
        <w:rPr>
          <w:rFonts w:ascii="Times New Roman" w:hAnsi="Times New Roman" w:cs="Times New Roman"/>
          <w:b/>
          <w:iCs/>
          <w:sz w:val="24"/>
          <w:szCs w:val="24"/>
        </w:rPr>
      </w:pPr>
    </w:p>
    <w:p w:rsidR="004D634F" w:rsidRPr="00E03992" w:rsidRDefault="004D634F" w:rsidP="004D634F">
      <w:pPr>
        <w:suppressAutoHyphens/>
        <w:spacing w:after="0"/>
        <w:ind w:firstLine="709"/>
        <w:rPr>
          <w:rFonts w:ascii="Times New Roman" w:hAnsi="Times New Roman" w:cs="Times New Roman"/>
          <w:iCs/>
          <w:sz w:val="24"/>
          <w:szCs w:val="24"/>
        </w:rPr>
      </w:pPr>
      <w:r w:rsidRPr="00E03992">
        <w:rPr>
          <w:rFonts w:ascii="Times New Roman" w:hAnsi="Times New Roman" w:cs="Times New Roman"/>
          <w:b/>
          <w:iCs/>
          <w:sz w:val="24"/>
          <w:szCs w:val="24"/>
        </w:rPr>
        <w:t>Лаборатории:</w:t>
      </w:r>
    </w:p>
    <w:p w:rsidR="004D634F" w:rsidRPr="00E03992" w:rsidRDefault="004D634F" w:rsidP="004D634F">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«Инженерная и техническая графика»</w:t>
      </w:r>
    </w:p>
    <w:p w:rsidR="004D634F" w:rsidRPr="00E03992" w:rsidRDefault="004D634F" w:rsidP="004D634F">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«Метрология, стандартизация и сертификация»</w:t>
      </w:r>
    </w:p>
    <w:p w:rsidR="004D634F" w:rsidRPr="00E03992" w:rsidRDefault="004D634F" w:rsidP="004D634F">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«Компьютерная графика и 3Д моделирование»</w:t>
      </w:r>
    </w:p>
    <w:p w:rsidR="004D634F" w:rsidRPr="00E03992" w:rsidRDefault="004D634F" w:rsidP="004D634F">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«Материаловедение»</w:t>
      </w:r>
    </w:p>
    <w:p w:rsidR="004D634F" w:rsidRPr="00E03992" w:rsidRDefault="004D634F" w:rsidP="004D634F">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«Автоматизированное проектирование технологических процессов и программирования систем ЧПУ»</w:t>
      </w:r>
    </w:p>
    <w:p w:rsidR="004D634F" w:rsidRPr="00E03992" w:rsidRDefault="004D634F" w:rsidP="004D634F">
      <w:pPr>
        <w:suppressAutoHyphens/>
        <w:spacing w:after="0"/>
        <w:ind w:firstLine="709"/>
        <w:rPr>
          <w:rFonts w:ascii="Times New Roman" w:hAnsi="Times New Roman" w:cs="Times New Roman"/>
          <w:iCs/>
          <w:sz w:val="24"/>
          <w:szCs w:val="24"/>
          <w:highlight w:val="green"/>
        </w:rPr>
      </w:pPr>
    </w:p>
    <w:p w:rsidR="004D634F" w:rsidRPr="00E03992" w:rsidRDefault="004D634F" w:rsidP="004D634F">
      <w:pPr>
        <w:suppressAutoHyphens/>
        <w:spacing w:after="0"/>
        <w:ind w:firstLine="709"/>
        <w:rPr>
          <w:rFonts w:ascii="Times New Roman" w:hAnsi="Times New Roman" w:cs="Times New Roman"/>
          <w:b/>
          <w:iCs/>
          <w:sz w:val="24"/>
          <w:szCs w:val="24"/>
        </w:rPr>
      </w:pPr>
      <w:r w:rsidRPr="00E03992">
        <w:rPr>
          <w:rFonts w:ascii="Times New Roman" w:hAnsi="Times New Roman" w:cs="Times New Roman"/>
          <w:b/>
          <w:iCs/>
          <w:sz w:val="24"/>
          <w:szCs w:val="24"/>
        </w:rPr>
        <w:t xml:space="preserve">Мастерские: </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«Слесарные работы»;</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«Цех механической обработка»;</w:t>
      </w:r>
    </w:p>
    <w:p w:rsidR="004D634F" w:rsidRPr="00E03992" w:rsidRDefault="004D634F" w:rsidP="004D634F">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«Цех станков с ЧПУ»</w:t>
      </w:r>
    </w:p>
    <w:p w:rsidR="004D634F" w:rsidRPr="00E03992" w:rsidRDefault="004D634F" w:rsidP="004D634F">
      <w:pPr>
        <w:suppressAutoHyphens/>
        <w:spacing w:after="0"/>
        <w:ind w:firstLine="709"/>
        <w:rPr>
          <w:rFonts w:ascii="Times New Roman" w:hAnsi="Times New Roman" w:cs="Times New Roman"/>
          <w:b/>
          <w:iCs/>
          <w:sz w:val="24"/>
          <w:szCs w:val="24"/>
        </w:rPr>
      </w:pPr>
    </w:p>
    <w:p w:rsidR="004D634F" w:rsidRPr="00E03992" w:rsidRDefault="004D634F" w:rsidP="004D634F">
      <w:pPr>
        <w:suppressAutoHyphens/>
        <w:spacing w:after="0"/>
        <w:ind w:firstLine="709"/>
        <w:rPr>
          <w:rFonts w:ascii="Times New Roman" w:hAnsi="Times New Roman" w:cs="Times New Roman"/>
          <w:b/>
          <w:sz w:val="24"/>
          <w:szCs w:val="24"/>
        </w:rPr>
      </w:pPr>
      <w:r w:rsidRPr="00E03992">
        <w:rPr>
          <w:rFonts w:ascii="Times New Roman" w:hAnsi="Times New Roman" w:cs="Times New Roman"/>
          <w:b/>
          <w:sz w:val="24"/>
          <w:szCs w:val="24"/>
        </w:rPr>
        <w:t>Спортивный комплекс</w:t>
      </w:r>
      <w:r w:rsidRPr="00E03992">
        <w:rPr>
          <w:rFonts w:ascii="Times New Roman" w:hAnsi="Times New Roman" w:cs="Times New Roman"/>
          <w:sz w:val="24"/>
          <w:szCs w:val="24"/>
          <w:vertAlign w:val="superscript"/>
        </w:rPr>
        <w:footnoteReference w:id="5"/>
      </w:r>
    </w:p>
    <w:p w:rsidR="004D634F" w:rsidRPr="00E03992" w:rsidRDefault="004D634F" w:rsidP="004D634F">
      <w:pPr>
        <w:suppressAutoHyphens/>
        <w:spacing w:after="0"/>
        <w:ind w:firstLine="709"/>
        <w:rPr>
          <w:rFonts w:ascii="Times New Roman" w:hAnsi="Times New Roman" w:cs="Times New Roman"/>
          <w:b/>
          <w:sz w:val="24"/>
          <w:szCs w:val="24"/>
        </w:rPr>
      </w:pPr>
    </w:p>
    <w:p w:rsidR="004D634F" w:rsidRPr="00E03992" w:rsidRDefault="004D634F" w:rsidP="004D634F">
      <w:pPr>
        <w:suppressAutoHyphens/>
        <w:spacing w:after="0"/>
        <w:ind w:firstLine="709"/>
        <w:rPr>
          <w:rFonts w:ascii="Times New Roman" w:hAnsi="Times New Roman" w:cs="Times New Roman"/>
          <w:b/>
          <w:sz w:val="24"/>
          <w:szCs w:val="24"/>
        </w:rPr>
      </w:pPr>
      <w:r w:rsidRPr="00E03992">
        <w:rPr>
          <w:rFonts w:ascii="Times New Roman" w:hAnsi="Times New Roman" w:cs="Times New Roman"/>
          <w:b/>
          <w:sz w:val="24"/>
          <w:szCs w:val="24"/>
        </w:rPr>
        <w:t>Залы:</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библиотека, читальный зал с выходом в интернет;</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актовый зал.</w:t>
      </w:r>
    </w:p>
    <w:p w:rsidR="004D634F" w:rsidRPr="00E03992" w:rsidRDefault="004D634F" w:rsidP="004D634F">
      <w:pPr>
        <w:suppressAutoHyphens/>
        <w:spacing w:after="0"/>
        <w:ind w:firstLine="709"/>
        <w:jc w:val="both"/>
        <w:rPr>
          <w:rFonts w:ascii="Times New Roman" w:hAnsi="Times New Roman" w:cs="Times New Roman"/>
          <w:sz w:val="24"/>
          <w:szCs w:val="24"/>
        </w:rPr>
      </w:pP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bCs/>
          <w:sz w:val="24"/>
          <w:szCs w:val="24"/>
        </w:rPr>
        <w:lastRenderedPageBreak/>
        <w:t>6.1.2.</w:t>
      </w:r>
      <w:r w:rsidRPr="00E03992">
        <w:rPr>
          <w:rFonts w:ascii="Times New Roman" w:hAnsi="Times New Roman" w:cs="Times New Roman"/>
          <w:bCs/>
          <w:sz w:val="24"/>
          <w:szCs w:val="24"/>
          <w:lang w:val="en-US"/>
        </w:rPr>
        <w:t> </w:t>
      </w:r>
      <w:r w:rsidRPr="00E03992">
        <w:rPr>
          <w:rFonts w:ascii="Times New Roman" w:hAnsi="Times New Roman" w:cs="Times New Roman"/>
          <w:bCs/>
          <w:sz w:val="24"/>
          <w:szCs w:val="24"/>
        </w:rPr>
        <w:t>Материально-техническое оснащение</w:t>
      </w:r>
      <w:r>
        <w:rPr>
          <w:rFonts w:ascii="Times New Roman" w:hAnsi="Times New Roman" w:cs="Times New Roman"/>
          <w:bCs/>
          <w:sz w:val="24"/>
          <w:szCs w:val="24"/>
        </w:rPr>
        <w:t xml:space="preserve"> </w:t>
      </w:r>
      <w:r w:rsidRPr="00E03992">
        <w:rPr>
          <w:rFonts w:ascii="Times New Roman" w:hAnsi="Times New Roman" w:cs="Times New Roman"/>
          <w:bCs/>
          <w:sz w:val="24"/>
          <w:szCs w:val="24"/>
        </w:rPr>
        <w:t>кабинетов,</w:t>
      </w:r>
      <w:r>
        <w:rPr>
          <w:rFonts w:ascii="Times New Roman" w:hAnsi="Times New Roman" w:cs="Times New Roman"/>
          <w:bCs/>
          <w:sz w:val="24"/>
          <w:szCs w:val="24"/>
        </w:rPr>
        <w:t xml:space="preserve"> </w:t>
      </w:r>
      <w:r w:rsidRPr="00E03992">
        <w:rPr>
          <w:rFonts w:ascii="Times New Roman" w:hAnsi="Times New Roman" w:cs="Times New Roman"/>
          <w:sz w:val="24"/>
          <w:szCs w:val="24"/>
        </w:rPr>
        <w:t>лабораторий, мастерских и баз практики по специальности</w:t>
      </w:r>
      <w:r w:rsidRPr="00E03992">
        <w:rPr>
          <w:rFonts w:ascii="Times New Roman" w:hAnsi="Times New Roman" w:cs="Times New Roman"/>
          <w:i/>
          <w:sz w:val="24"/>
          <w:szCs w:val="24"/>
        </w:rPr>
        <w:t>.</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Образовательная организация, реализующая программу по специальности 15.02.16 Технология машиностроения</w:t>
      </w:r>
      <w:r w:rsidRPr="00E03992">
        <w:rPr>
          <w:rFonts w:ascii="Times New Roman" w:hAnsi="Times New Roman" w:cs="Times New Roman"/>
          <w:iCs/>
          <w:sz w:val="24"/>
          <w:szCs w:val="24"/>
        </w:rPr>
        <w:t>,</w:t>
      </w:r>
      <w:r>
        <w:rPr>
          <w:rFonts w:ascii="Times New Roman" w:hAnsi="Times New Roman" w:cs="Times New Roman"/>
          <w:iCs/>
          <w:sz w:val="24"/>
          <w:szCs w:val="24"/>
        </w:rPr>
        <w:t xml:space="preserve"> </w:t>
      </w:r>
      <w:r w:rsidRPr="00E03992">
        <w:rPr>
          <w:rFonts w:ascii="Times New Roman" w:hAnsi="Times New Roman" w:cs="Times New Roman"/>
          <w:iCs/>
          <w:sz w:val="24"/>
          <w:szCs w:val="24"/>
        </w:rPr>
        <w:t xml:space="preserve">должна </w:t>
      </w:r>
      <w:r w:rsidRPr="00E03992">
        <w:rPr>
          <w:rFonts w:ascii="Times New Roman" w:hAnsi="Times New Roman" w:cs="Times New Roman"/>
          <w:sz w:val="24"/>
          <w:szCs w:val="24"/>
        </w:rPr>
        <w:t>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rPr>
          <w:rFonts w:ascii="Times New Roman" w:hAnsi="Times New Roman" w:cs="Times New Roman"/>
          <w:sz w:val="24"/>
          <w:szCs w:val="24"/>
        </w:rPr>
        <w:t xml:space="preserve"> </w:t>
      </w:r>
      <w:r w:rsidRPr="00E03992">
        <w:rPr>
          <w:rFonts w:ascii="Times New Roman" w:hAnsi="Times New Roman" w:cs="Times New Roman"/>
          <w:sz w:val="24"/>
          <w:szCs w:val="24"/>
        </w:rPr>
        <w:t xml:space="preserve">Минимально необходимый для реализации ООП перечень материально-технического обеспечения включает в себя: </w:t>
      </w:r>
    </w:p>
    <w:p w:rsidR="004D634F" w:rsidRPr="00E03992" w:rsidRDefault="004D634F" w:rsidP="004D634F">
      <w:pPr>
        <w:spacing w:after="0"/>
        <w:ind w:firstLine="709"/>
        <w:rPr>
          <w:rFonts w:ascii="Times New Roman" w:hAnsi="Times New Roman" w:cs="Times New Roman"/>
          <w:b/>
          <w:sz w:val="24"/>
          <w:szCs w:val="24"/>
        </w:rPr>
      </w:pPr>
    </w:p>
    <w:p w:rsidR="004D634F" w:rsidRPr="00E03992" w:rsidRDefault="004D634F" w:rsidP="004D634F">
      <w:pPr>
        <w:suppressAutoHyphens/>
        <w:spacing w:after="0" w:line="240" w:lineRule="auto"/>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6.1.2.1.</w:t>
      </w:r>
      <w:r w:rsidRPr="00E03992">
        <w:rPr>
          <w:rFonts w:ascii="Times New Roman" w:hAnsi="Times New Roman" w:cs="Times New Roman"/>
          <w:bCs/>
          <w:sz w:val="24"/>
          <w:szCs w:val="24"/>
          <w:lang w:val="en-US"/>
        </w:rPr>
        <w:t> </w:t>
      </w:r>
      <w:r w:rsidRPr="00E03992">
        <w:rPr>
          <w:rFonts w:ascii="Times New Roman" w:hAnsi="Times New Roman" w:cs="Times New Roman"/>
          <w:bCs/>
          <w:sz w:val="24"/>
          <w:szCs w:val="24"/>
        </w:rPr>
        <w:t>Оснащение кабинетов</w:t>
      </w:r>
    </w:p>
    <w:p w:rsidR="004D634F" w:rsidRPr="00E03992" w:rsidRDefault="004D634F" w:rsidP="004D634F">
      <w:pPr>
        <w:suppressAutoHyphens/>
        <w:spacing w:after="0" w:line="240" w:lineRule="auto"/>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Кабинет лаборатории «Автоматизированное проектирование технологических процессов и программирования систем ЧПУ»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361"/>
        <w:gridCol w:w="5378"/>
      </w:tblGrid>
      <w:tr w:rsidR="004D634F" w:rsidRPr="00E03992" w:rsidTr="00C84BFD">
        <w:tc>
          <w:tcPr>
            <w:tcW w:w="273"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1818"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909"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4D634F" w:rsidRPr="00E03992" w:rsidTr="00C84BFD">
        <w:trPr>
          <w:trHeight w:val="277"/>
        </w:trPr>
        <w:tc>
          <w:tcPr>
            <w:tcW w:w="5000" w:type="pct"/>
            <w:gridSpan w:val="3"/>
            <w:shd w:val="clear" w:color="auto" w:fill="auto"/>
          </w:tcPr>
          <w:p w:rsidR="004D634F" w:rsidRPr="00E03992" w:rsidRDefault="004D634F" w:rsidP="00C84BFD">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1818"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3D принтер  </w:t>
            </w:r>
          </w:p>
        </w:tc>
        <w:tc>
          <w:tcPr>
            <w:tcW w:w="2909" w:type="pct"/>
            <w:shd w:val="clear" w:color="auto" w:fill="auto"/>
          </w:tcPr>
          <w:p w:rsidR="004D634F" w:rsidRPr="00E03992" w:rsidRDefault="004D634F" w:rsidP="00C84BFD">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Технология печати FDM Количество экструдеров 2 и 1 экструдеров Количество сопел 1-2</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1818"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Универсальный токарно-винторезный станок</w:t>
            </w:r>
          </w:p>
        </w:tc>
        <w:tc>
          <w:tcPr>
            <w:tcW w:w="2909"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Тип станины горизонтальная Класс точности Н </w:t>
            </w:r>
            <w:r>
              <w:rPr>
                <w:rFonts w:ascii="Times New Roman" w:hAnsi="Times New Roman" w:cs="Times New Roman"/>
                <w:sz w:val="22"/>
                <w:szCs w:val="22"/>
                <w:lang w:eastAsia="en-US"/>
              </w:rPr>
              <w:t>р</w:t>
            </w:r>
            <w:r w:rsidRPr="00E03992">
              <w:rPr>
                <w:rFonts w:ascii="Times New Roman" w:hAnsi="Times New Roman" w:cs="Times New Roman"/>
                <w:sz w:val="22"/>
                <w:szCs w:val="22"/>
                <w:lang w:eastAsia="en-US"/>
              </w:rPr>
              <w:t>асстояние между центрами, мм 1000 Высота центров, мм 205  Максимальный диаметр заготовки, устанавливаемой над станиной, мм 410 Максимальный диаметр заготовки, устанавливаемой над суппортом, мм 255 Максимальный диаметр заготовки, устанавливаемой над выемкой в станине, мм 580 Длина выемки, мм 190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w:t>
            </w:r>
          </w:p>
        </w:tc>
        <w:tc>
          <w:tcPr>
            <w:tcW w:w="1818"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3D сканер</w:t>
            </w:r>
          </w:p>
        </w:tc>
        <w:tc>
          <w:tcPr>
            <w:tcW w:w="2909"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Операционные системы Win7, Win8, Win10 (64 bit). Энергопотребление 50 Вт</w:t>
            </w:r>
          </w:p>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Размеры, мм 570х210х210</w:t>
            </w:r>
          </w:p>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Вес, кг 4,2. Форматы файлов OBJ, STL, ASC, PLY. Зона сканирования 1200х1200х1200 мм. Интерфейс USB 3.0</w:t>
            </w:r>
          </w:p>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Источник света белый свет</w:t>
            </w:r>
          </w:p>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Количество камер 2. Минимальная область сканирования 30 х 30 х 30 мм</w:t>
            </w:r>
          </w:p>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Размер одного снимка 200х150 мм. Разрешение камеры 1.3 МП. Расстояние до объекта 290-480 мм . Расстояние до точки 0.17-0.2 мм. Системные требования видео: Nvidia серия (GTX 660 и выше). видеопамять &gt; 2G, процессор Dual-core i5 и выше, RAM &gt;16 G. Скорость сканирования фиксированное &lt;4 c,</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4</w:t>
            </w:r>
          </w:p>
        </w:tc>
        <w:tc>
          <w:tcPr>
            <w:tcW w:w="1818"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Шлифовальный ленточно-дисковый станок</w:t>
            </w:r>
          </w:p>
        </w:tc>
        <w:tc>
          <w:tcPr>
            <w:tcW w:w="2909"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Большой опорный стол 226х160 мм обеспечивает устойчивость на поверхности во время проведения работ, а наличие специального упора позволяет шлифовать торцы и кромки под заданным углом. Настраиваемый ленточно-шлифовальный узел может работать под любым углом, как горизонтально, так и вертикально. Комплект поставки: Ленточно-шлифовальный станок - 1 шт Шлифовальная лента - 1 шт</w:t>
            </w:r>
            <w:r w:rsidRPr="00E03992">
              <w:rPr>
                <w:rFonts w:ascii="Times New Roman" w:hAnsi="Times New Roman" w:cs="Times New Roman"/>
              </w:rPr>
              <w:br/>
              <w:t>Шлифовальный диск - 1 шт</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5</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Аккумуляторная дрель-шуруповерт</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Напряжение аккумулятора 18 В. Максимальный крутящий момент 62 Н·м Макс. диаметр сверления (дерево) 38 мм</w:t>
            </w:r>
            <w:r w:rsidRPr="00E03992">
              <w:rPr>
                <w:rFonts w:ascii="Times New Roman" w:hAnsi="Times New Roman" w:cs="Times New Roman"/>
              </w:rPr>
              <w:br/>
              <w:t>Макс. диаметр сверления (металл) 13 мм. Вес 1.8 кг. Аккумуляторная система Makita 18V LXT Упаковка коробка. Особенности конструкции блокировка кнопки включения, лампа точечной подсветки, фиксация шпинделя. Макс. диаметр сверления (бетон) 13 мм. Макс. диаметр шурупов 10 мм</w:t>
            </w:r>
            <w:r w:rsidRPr="00E03992">
              <w:rPr>
                <w:rFonts w:ascii="Times New Roman" w:hAnsi="Times New Roman" w:cs="Times New Roman"/>
              </w:rPr>
              <w:br/>
              <w:t>Диаметр патрона 1.5 – 13 мм</w:t>
            </w:r>
            <w:r w:rsidRPr="00E03992">
              <w:rPr>
                <w:rFonts w:ascii="Times New Roman" w:hAnsi="Times New Roman" w:cs="Times New Roman"/>
              </w:rPr>
              <w:br/>
              <w:t>Функции реверс, регулировка частоты вращения. Тип патрона быстрозажимной</w:t>
            </w:r>
            <w:r w:rsidRPr="00E03992">
              <w:rPr>
                <w:rFonts w:ascii="Times New Roman" w:hAnsi="Times New Roman" w:cs="Times New Roman"/>
              </w:rPr>
              <w:br/>
              <w:t>Макс. число оборотов холостого хода 1900 об/мин</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6</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 xml:space="preserve">Машина отрезная </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 xml:space="preserve">Мощный двигатель 1750 Вт обеспечивает быстрый и качественный распил без сколов. Мощность, Вт  1750. Напрряжение 220 В. Диаметр диска,  мм 305. Ширинаи резания, мм 150. Глубина  резания,мм 115. Длина кабеля, м 2,5. Габариты 516х306х603. мм. Число оборотов, об/мин. 1700. </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Малогабаритная сухая покрасочная камера</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Размеры рабочей зоны ДхГ(Ш)хВ, мм 1000х500х1008</w:t>
            </w:r>
            <w:r w:rsidRPr="00E03992">
              <w:rPr>
                <w:rFonts w:ascii="Times New Roman" w:hAnsi="Times New Roman" w:cs="Times New Roman"/>
              </w:rPr>
              <w:br/>
              <w:t>Размеры корпуса ДхГ(Ш)хВ, мм 1450х1370х2200 Насос, м³/час 10; 0,75 кВт</w:t>
            </w:r>
            <w:r w:rsidRPr="00E03992">
              <w:rPr>
                <w:rFonts w:ascii="Times New Roman" w:hAnsi="Times New Roman" w:cs="Times New Roman"/>
              </w:rPr>
              <w:br/>
              <w:t>Вентилятор, кВт; об/мин; м³/час 0,55 (1500)</w:t>
            </w:r>
            <w:r w:rsidRPr="00E03992">
              <w:rPr>
                <w:rFonts w:ascii="Times New Roman" w:hAnsi="Times New Roman" w:cs="Times New Roman"/>
              </w:rPr>
              <w:br/>
              <w:t>Исполнение каскад из оцинкованной стали</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8</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Лазерный станок закрытый рабочая зона 900 х 600 мм</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Рабочее поле 900x600 мм</w:t>
            </w:r>
            <w:r w:rsidRPr="00E03992">
              <w:rPr>
                <w:rFonts w:ascii="Times New Roman" w:hAnsi="Times New Roman" w:cs="Times New Roman"/>
              </w:rPr>
              <w:br/>
              <w:t>Мощность трубки 80-90 Вт Скорость гравировки до 500 мм/с  Скорость резки до 500 мм/с Точность позиционирования  0,03 мм</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9</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Стружкоотсос</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Мощность 1500 Вт. Объем стружкосборника 157л  Объем всасывания 2530 м3/час Частота вращения крыльчатки 2800 об./ мин</w:t>
            </w:r>
            <w:r w:rsidRPr="00E03992">
              <w:rPr>
                <w:rFonts w:ascii="Times New Roman" w:hAnsi="Times New Roman" w:cs="Times New Roman"/>
              </w:rPr>
              <w:br/>
              <w:t>Разрежение воздуха 1800 Па</w:t>
            </w:r>
            <w:r w:rsidRPr="00E03992">
              <w:rPr>
                <w:rFonts w:ascii="Times New Roman" w:hAnsi="Times New Roman" w:cs="Times New Roman"/>
              </w:rPr>
              <w:br/>
              <w:t>Напряжение питающей сети</w:t>
            </w:r>
            <w:r w:rsidRPr="00E03992">
              <w:rPr>
                <w:rFonts w:ascii="Times New Roman" w:hAnsi="Times New Roman" w:cs="Times New Roman"/>
              </w:rPr>
              <w:br/>
              <w:t>230 В Частота тока 50 Гц</w:t>
            </w:r>
            <w:r w:rsidRPr="00E03992">
              <w:rPr>
                <w:rFonts w:ascii="Times New Roman" w:hAnsi="Times New Roman" w:cs="Times New Roman"/>
              </w:rPr>
              <w:br/>
              <w:t>Тип электродвигателя Асинхронный Размер стружкосборника (Д × В)</w:t>
            </w:r>
            <w:r w:rsidRPr="00E03992">
              <w:rPr>
                <w:rFonts w:ascii="Times New Roman" w:hAnsi="Times New Roman" w:cs="Times New Roman"/>
              </w:rPr>
              <w:br/>
              <w:t>500 × 800 мм Уровень фильтрации 1 мкм</w:t>
            </w:r>
            <w:r w:rsidRPr="00E03992">
              <w:rPr>
                <w:rFonts w:ascii="Times New Roman" w:hAnsi="Times New Roman" w:cs="Times New Roman"/>
              </w:rPr>
              <w:br/>
              <w:t>Диаметр крыльчатки</w:t>
            </w:r>
            <w:r w:rsidRPr="00E03992">
              <w:rPr>
                <w:rFonts w:ascii="Times New Roman" w:hAnsi="Times New Roman" w:cs="Times New Roman"/>
              </w:rPr>
              <w:br/>
              <w:t>300 мм Диаметр входного патрубка 125 мм</w:t>
            </w:r>
            <w:r w:rsidRPr="00E03992">
              <w:rPr>
                <w:rFonts w:ascii="Times New Roman" w:hAnsi="Times New Roman" w:cs="Times New Roman"/>
              </w:rPr>
              <w:br/>
              <w:t>Диаметры 4-х секционного переходника 97/93-68/63 ; 62/58-45/40 ; 39/35-39/35 ; 34/28,5-35/28,5 мм Диаметр шланга подключения</w:t>
            </w:r>
            <w:r w:rsidRPr="00E03992">
              <w:rPr>
                <w:rFonts w:ascii="Times New Roman" w:hAnsi="Times New Roman" w:cs="Times New Roman"/>
              </w:rPr>
              <w:br/>
              <w:t>100 мм Размер фильтрующего элемента 510 × 610 мм Габаритный размер (Д × Ш × В) 1000 × 710 × 1750 мм</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10</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Токарный станок по дереву</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Массивная чугунная станина</w:t>
            </w:r>
            <w:r w:rsidRPr="00E03992">
              <w:rPr>
                <w:rFonts w:ascii="Times New Roman" w:hAnsi="Times New Roman" w:cs="Times New Roman"/>
              </w:rPr>
              <w:br/>
              <w:t xml:space="preserve">Поворотная и подвижная передняя бабка. лектронная система регулировки частоты вращения.  Цифровое отображение частоты вращения и угловой позиции </w:t>
            </w:r>
            <w:r w:rsidRPr="00E03992">
              <w:rPr>
                <w:rFonts w:ascii="Times New Roman" w:hAnsi="Times New Roman" w:cs="Times New Roman"/>
              </w:rPr>
              <w:lastRenderedPageBreak/>
              <w:t>шпинделя. Переключатель реверса. Выносной пульт управления с магнитной фиксацией 3-скоростная ременная передача</w:t>
            </w:r>
            <w:r w:rsidRPr="00E03992">
              <w:rPr>
                <w:rFonts w:ascii="Times New Roman" w:hAnsi="Times New Roman" w:cs="Times New Roman"/>
              </w:rPr>
              <w:br/>
              <w:t>Натяжение и ослабление приводного ремня рычагом с быстрой фиксацией</w:t>
            </w:r>
            <w:r w:rsidRPr="00E03992">
              <w:rPr>
                <w:rFonts w:ascii="Times New Roman" w:hAnsi="Times New Roman" w:cs="Times New Roman"/>
              </w:rPr>
              <w:br/>
              <w:t>Делительное приспособление Рукоятка блокировки шпинделя. Эксцентриковая фиксация подручника и задней бабки.</w:t>
            </w:r>
          </w:p>
        </w:tc>
      </w:tr>
      <w:tr w:rsidR="004D634F" w:rsidRPr="00296604"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11</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Ноутбук</w:t>
            </w:r>
          </w:p>
        </w:tc>
        <w:tc>
          <w:tcPr>
            <w:tcW w:w="2909" w:type="pct"/>
            <w:shd w:val="clear" w:color="auto" w:fill="auto"/>
            <w:vAlign w:val="center"/>
          </w:tcPr>
          <w:p w:rsidR="004D634F" w:rsidRPr="00E03992" w:rsidRDefault="004D634F" w:rsidP="00C84BFD">
            <w:pPr>
              <w:jc w:val="both"/>
              <w:rPr>
                <w:rFonts w:ascii="Times New Roman" w:hAnsi="Times New Roman" w:cs="Times New Roman"/>
                <w:lang w:val="en-US"/>
              </w:rPr>
            </w:pPr>
            <w:r w:rsidRPr="00E03992">
              <w:rPr>
                <w:rFonts w:ascii="Times New Roman" w:hAnsi="Times New Roman" w:cs="Times New Roman"/>
              </w:rPr>
              <w:t>ноутбук</w:t>
            </w:r>
            <w:r w:rsidRPr="00E03992">
              <w:rPr>
                <w:rFonts w:ascii="Times New Roman" w:hAnsi="Times New Roman" w:cs="Times New Roman"/>
                <w:lang w:val="en-US"/>
              </w:rPr>
              <w:t xml:space="preserve"> 17-cn0112ur, 17.3", IPS, Intel Core i3 1125G4 2.0</w:t>
            </w:r>
            <w:r w:rsidRPr="00E03992">
              <w:rPr>
                <w:rFonts w:ascii="Times New Roman" w:hAnsi="Times New Roman" w:cs="Times New Roman"/>
              </w:rPr>
              <w:t>ГГц</w:t>
            </w:r>
            <w:r w:rsidRPr="00E03992">
              <w:rPr>
                <w:rFonts w:ascii="Times New Roman" w:hAnsi="Times New Roman" w:cs="Times New Roman"/>
                <w:lang w:val="en-US"/>
              </w:rPr>
              <w:t>, 8</w:t>
            </w:r>
            <w:r w:rsidRPr="00E03992">
              <w:rPr>
                <w:rFonts w:ascii="Times New Roman" w:hAnsi="Times New Roman" w:cs="Times New Roman"/>
              </w:rPr>
              <w:t>ГБ</w:t>
            </w:r>
            <w:r w:rsidRPr="00E03992">
              <w:rPr>
                <w:rFonts w:ascii="Times New Roman" w:hAnsi="Times New Roman" w:cs="Times New Roman"/>
                <w:lang w:val="en-US"/>
              </w:rPr>
              <w:t>, 512</w:t>
            </w:r>
            <w:r w:rsidRPr="00E03992">
              <w:rPr>
                <w:rFonts w:ascii="Times New Roman" w:hAnsi="Times New Roman" w:cs="Times New Roman"/>
              </w:rPr>
              <w:t>ГБ</w:t>
            </w:r>
            <w:r w:rsidRPr="00E03992">
              <w:rPr>
                <w:rFonts w:ascii="Times New Roman" w:hAnsi="Times New Roman" w:cs="Times New Roman"/>
                <w:lang w:val="en-US"/>
              </w:rPr>
              <w:t xml:space="preserve"> SSD, Intel UHD Graphics , Windows 11 Home, 61R57EA, </w:t>
            </w:r>
            <w:r w:rsidRPr="00E03992">
              <w:rPr>
                <w:rFonts w:ascii="Times New Roman" w:hAnsi="Times New Roman" w:cs="Times New Roman"/>
              </w:rPr>
              <w:t>серебристый</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12</w:t>
            </w:r>
          </w:p>
        </w:tc>
        <w:tc>
          <w:tcPr>
            <w:tcW w:w="1818"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Фрезернный станок</w:t>
            </w:r>
          </w:p>
        </w:tc>
        <w:tc>
          <w:tcPr>
            <w:tcW w:w="2909"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Макс. рабочая область 400 мм (X) x 305 мм (Y) x 135 мм (Z) Макс. габариты заготовки 400 мм (X) x 305 мм (Y) x 100 мм (Z). Расстояние от торца шпинделя до стола 130 мм XYZ двигатели Шаговые двигатели.  Скорость подачи  Оси XY: 0,1-60 мм/с, Ось Z: 0,1-50 мм/с.  Программное разрешение NC-code: 0,001 мм/шаг. RML-1: 0,001 мм/шаг</w:t>
            </w:r>
            <w:r w:rsidRPr="00E03992">
              <w:rPr>
                <w:rFonts w:ascii="Times New Roman" w:hAnsi="Times New Roman" w:cs="Times New Roman"/>
              </w:rPr>
              <w:br/>
              <w:t>Механическое разрешение 0,01 мм/шаг. Двигатель шпинделя Беcщеточный двигатель постоянного тока 100 Вт.  Частота вращения шпинделя 4.500 – 15.000 об/мин. Крепление инструмента Зажимная цанга в автосмене и державки Количество гнезд в автосмене 6 (включая один калибровочный штифт) Интерфейс USB</w:t>
            </w:r>
            <w:r w:rsidRPr="00E03992">
              <w:rPr>
                <w:rFonts w:ascii="Times New Roman" w:hAnsi="Times New Roman" w:cs="Times New Roman"/>
              </w:rPr>
              <w:br/>
              <w:t>Энергопотребление переменный ток: от 100 до 240 В ±10%, 50/60 Гц, 1,2 А</w:t>
            </w:r>
            <w:r w:rsidRPr="00E03992">
              <w:rPr>
                <w:rFonts w:ascii="Times New Roman" w:hAnsi="Times New Roman" w:cs="Times New Roman"/>
              </w:rPr>
              <w:br/>
              <w:t>Вес 122 кг. Условия эксплуатации Температура: 5°-40°C, Влажность: от 35 до 80% (без конденсата). Габаритные размеры 760 (Ш) x 900 (Г) x 732 (В) мм. Уровень загрязнения окружающей среды 2 (в соответствии с IEC 60664-1). Комплектация Сетевой шнур, USB-кабель, Z0 сенсор, шестигранная отвертка, ключи, Roland Software Package CD-ROM, SRP Player CD-ROM, руководство пользователя. Технические характеристики поворотной оси ZCL-50 (опционально)   Максимальный угол поворота ±2 146 680° (±5 963 проворотов)</w:t>
            </w:r>
            <w:r w:rsidRPr="00E03992">
              <w:rPr>
                <w:rFonts w:ascii="Times New Roman" w:hAnsi="Times New Roman" w:cs="Times New Roman"/>
              </w:rPr>
              <w:br/>
              <w:t>Максимальный размер заготовки Заготовка должна укладываться в цилиндр: диаметром 120 мм и длиной 380 мм. Механическое разрешение 0,0225 °/шаг</w:t>
            </w:r>
            <w:r w:rsidRPr="00E03992">
              <w:rPr>
                <w:rFonts w:ascii="Times New Roman" w:hAnsi="Times New Roman" w:cs="Times New Roman"/>
              </w:rPr>
              <w:br/>
              <w:t>Частота вращения оси max. 15 об/мин. Габаритные размеры 578 (Ш) x 190 (Г) x 128 (В) мм</w:t>
            </w:r>
            <w:r w:rsidRPr="00E03992">
              <w:rPr>
                <w:rFonts w:ascii="Times New Roman" w:hAnsi="Times New Roman" w:cs="Times New Roman"/>
              </w:rPr>
              <w:br/>
              <w:t>Вес 7 кг. Комплектация Центровочный вал, центровочный штифт, винты, заглушки, руководство пользователя.</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13</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Станок  ЧПУ</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Мощность шпинделя: 1050 Вт Напряжение :220В</w:t>
            </w:r>
            <w:r w:rsidRPr="00E03992">
              <w:rPr>
                <w:rFonts w:ascii="Times New Roman" w:hAnsi="Times New Roman" w:cs="Times New Roman"/>
              </w:rPr>
              <w:br/>
              <w:t xml:space="preserve">Обороты : 29000 об/мин. Привод :Шаговые прецизионные двигатели. Язык управления :G-code (ISO). Размеры рабочего стола  :600x400(мм) Размеры рабочего поля (XYZ)  :420 (X)*300(Y)*120(Z)мм. Габариты станка (LBH)  :1400x1000x1000(мм) Вес </w:t>
            </w:r>
            <w:r w:rsidRPr="00E03992">
              <w:rPr>
                <w:rFonts w:ascii="Times New Roman" w:hAnsi="Times New Roman" w:cs="Times New Roman"/>
              </w:rPr>
              <w:lastRenderedPageBreak/>
              <w:t>брутто   :75Кг Точность перемещения:  до 0,0025 мм.(2.5 мкм.)/300 мм. Точность повторяемости:  до 0,1мм.(100 мкм.)/300 мм (Доп. Опция: ШВП 16*05  - до 0,052 мм.(52 мкм.)/300мм.)</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14</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Лазерный гравер ЧПУ</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Водяная помпа + система инсталляции</w:t>
            </w:r>
            <w:r w:rsidRPr="00E03992">
              <w:rPr>
                <w:rFonts w:ascii="Times New Roman" w:hAnsi="Times New Roman" w:cs="Times New Roman"/>
              </w:rPr>
              <w:br/>
              <w:t>Вытяжка + система инсталляции Лазерный целеуказатель Поршневой компрессор для обдува зоны реза Лазерная трубка RECI W1  Подъемный стол с электроприводом Ламелевый рабочий стол Сотовый рабочий стол Видеоинструкции по запуску и настройке Обновляемая база МАКЕТОВ для лазерной резки</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15</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Весы</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Лабораторные весы эконом-класса с базовым набором функций: простое взвешивание, счетный режим, учет тары. Жидкокристаллический дисплей с подсветкой позволяет считывать показания в даже в условиях плохой освещенности. Интерфейс RS-232C в стандартной комплектации позволяет передавать результаты измерений на персональный компьютер. Калибровка внешней гирей, калибровочная гиря и прозрачный защитный чехол в комплекте. Взвешивание в граммах и каратах для работы с драгоценными металлами и камнями. Питание от сети через адаптер и от сухих батарей типа AA. Адаптер входит в комплект. Весы оснащены стеклянным ветрозащитным кожухом с тремя дверцами. Комплект поставки: блок питания; прозрачный защитный чехол; калибровочная гиря;</w:t>
            </w:r>
            <w:r w:rsidRPr="00E03992">
              <w:rPr>
                <w:rFonts w:ascii="Times New Roman" w:hAnsi="Times New Roman" w:cs="Times New Roman"/>
              </w:rPr>
              <w:br/>
              <w:t xml:space="preserve"> ветрозащитная витрина; руководство по эксплуатации на русском языке; паспорт; гарантийный талон.</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16</w:t>
            </w:r>
          </w:p>
        </w:tc>
        <w:tc>
          <w:tcPr>
            <w:tcW w:w="1818"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Слесарные тиски</w:t>
            </w:r>
          </w:p>
        </w:tc>
        <w:tc>
          <w:tcPr>
            <w:tcW w:w="2909"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Тип тисков слесарные Ширина зажима 125 мм</w:t>
            </w:r>
            <w:r w:rsidRPr="00E03992">
              <w:rPr>
                <w:rFonts w:ascii="Times New Roman" w:hAnsi="Times New Roman" w:cs="Times New Roman"/>
              </w:rPr>
              <w:br/>
              <w:t>Длина губок 150 мм Механизм позиционирования</w:t>
            </w:r>
            <w:r w:rsidRPr="00E03992">
              <w:rPr>
                <w:rFonts w:ascii="Times New Roman" w:hAnsi="Times New Roman" w:cs="Times New Roman"/>
              </w:rPr>
              <w:br/>
              <w:t>поворотное основание Крепление основания</w:t>
            </w:r>
            <w:r w:rsidRPr="00E03992">
              <w:rPr>
                <w:rFonts w:ascii="Times New Roman" w:hAnsi="Times New Roman" w:cs="Times New Roman"/>
              </w:rPr>
              <w:br/>
              <w:t>болты. Материал чугун Наковальня есть</w:t>
            </w:r>
            <w:r w:rsidRPr="00E03992">
              <w:rPr>
                <w:rFonts w:ascii="Times New Roman" w:hAnsi="Times New Roman" w:cs="Times New Roman"/>
              </w:rPr>
              <w:br/>
              <w:t>Возможность замены губок есть. Вес 16 кг</w:t>
            </w:r>
          </w:p>
        </w:tc>
      </w:tr>
    </w:tbl>
    <w:p w:rsidR="004D634F" w:rsidRPr="00E03992" w:rsidRDefault="004D634F" w:rsidP="004D634F">
      <w:pPr>
        <w:suppressAutoHyphens/>
        <w:spacing w:after="0" w:line="240" w:lineRule="auto"/>
        <w:ind w:firstLine="709"/>
        <w:jc w:val="both"/>
        <w:rPr>
          <w:rFonts w:ascii="Times New Roman" w:hAnsi="Times New Roman" w:cs="Times New Roman"/>
          <w:bCs/>
          <w:sz w:val="24"/>
          <w:szCs w:val="24"/>
        </w:rPr>
      </w:pPr>
    </w:p>
    <w:p w:rsidR="004D634F" w:rsidRPr="00E03992" w:rsidRDefault="004D634F" w:rsidP="004D634F">
      <w:pPr>
        <w:suppressAutoHyphens/>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«Цех станков с ЧПУ»</w:t>
      </w:r>
      <w:r w:rsidRPr="00E03992">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4169"/>
        <w:gridCol w:w="4570"/>
      </w:tblGrid>
      <w:tr w:rsidR="004D634F" w:rsidRPr="00E03992" w:rsidTr="00C84BFD">
        <w:tc>
          <w:tcPr>
            <w:tcW w:w="273"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2255"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4D634F" w:rsidRPr="00E03992" w:rsidTr="00C84BFD">
        <w:trPr>
          <w:trHeight w:val="277"/>
        </w:trPr>
        <w:tc>
          <w:tcPr>
            <w:tcW w:w="5000" w:type="pct"/>
            <w:gridSpan w:val="3"/>
            <w:shd w:val="clear" w:color="auto" w:fill="auto"/>
          </w:tcPr>
          <w:p w:rsidR="004D634F" w:rsidRPr="00E03992" w:rsidRDefault="004D634F" w:rsidP="00C84BFD">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Станок учебный токарный с числовым программным управлением</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 xml:space="preserve">Управление станком происходит от тренажера на базе персонального компьютера, на котором установлено программное обеспечение WinNC и все сопутствующие CAD/CAM-приложения. Тренажер имеет сменные панели ЧПУ. </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Фрезерный станок с ЧПУ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Размер стола (Д х Ш) мм 780х360</w:t>
            </w:r>
            <w:r w:rsidRPr="00E03992">
              <w:rPr>
                <w:rFonts w:ascii="Times New Roman" w:hAnsi="Times New Roman" w:cs="Times New Roman"/>
              </w:rPr>
              <w:br/>
              <w:t xml:space="preserve">Промежуток х Ширина х Кол-во Т-образ. пазов мм 110x18x3 Наибольшая нагрузка на стол кг 500 Расстояние от оси шпинделя до </w:t>
            </w:r>
            <w:r w:rsidRPr="00E03992">
              <w:rPr>
                <w:rFonts w:ascii="Times New Roman" w:hAnsi="Times New Roman" w:cs="Times New Roman"/>
              </w:rPr>
              <w:lastRenderedPageBreak/>
              <w:t>направляющих мм 450 Расстояние от торца шпинделя до поверхности</w:t>
            </w:r>
            <w:r w:rsidRPr="00E03992">
              <w:rPr>
                <w:rFonts w:ascii="Times New Roman" w:hAnsi="Times New Roman" w:cs="Times New Roman"/>
              </w:rPr>
              <w:br/>
              <w:t>рабочего стола мм 150-600</w:t>
            </w:r>
            <w:r w:rsidRPr="00E03992">
              <w:rPr>
                <w:rFonts w:ascii="Times New Roman" w:hAnsi="Times New Roman" w:cs="Times New Roman"/>
              </w:rPr>
              <w:br/>
              <w:t>Перемещение X/Y/Z мм 650/380/450 станок вертикальный специализированный с ЧПУ и</w:t>
            </w:r>
            <w:r w:rsidRPr="00E03992">
              <w:rPr>
                <w:rFonts w:ascii="Times New Roman" w:hAnsi="Times New Roman" w:cs="Times New Roman"/>
              </w:rPr>
              <w:br/>
              <w:t>автоматической сменой инструмента предназначен для обработки деталей</w:t>
            </w:r>
            <w:r w:rsidRPr="00E03992">
              <w:rPr>
                <w:rFonts w:ascii="Times New Roman" w:hAnsi="Times New Roman" w:cs="Times New Roman"/>
              </w:rPr>
              <w:br/>
              <w:t>сложной криволинейной формы (диск, плита, рычаг, корпусная деталь и др.) из</w:t>
            </w:r>
            <w:r w:rsidRPr="00E03992">
              <w:rPr>
                <w:rFonts w:ascii="Times New Roman" w:hAnsi="Times New Roman" w:cs="Times New Roman"/>
              </w:rPr>
              <w:br/>
              <w:t>сталей, легких сплавов в условиях механического цеха.</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3</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Токарный станок с ЧПУ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предназначен для обработки тел вращения: нарезание различных видов резьб, сверление и растачивание центровых отверстий,</w:t>
            </w:r>
            <w:r w:rsidRPr="00E03992">
              <w:rPr>
                <w:rFonts w:ascii="Times New Roman" w:hAnsi="Times New Roman" w:cs="Times New Roman"/>
              </w:rPr>
              <w:br/>
              <w:t>прорезка канавок, снятие фасок, отрезка. Все циклы обработки происходят в автоматическом режиме. Возможно изготовление типовых деталей (до 90% всех деталей в любом производстве). Макс. диаметр заготовки мм 450 Макс. диаметр изделия типа диск Мм 400 Макс. диаметр, обрабатываемый над суппортом мм 210 РМЦ мм 750</w:t>
            </w:r>
            <w:r w:rsidRPr="00E03992">
              <w:rPr>
                <w:rFonts w:ascii="Times New Roman" w:hAnsi="Times New Roman" w:cs="Times New Roman"/>
              </w:rPr>
              <w:br/>
              <w:t>Макс. вес заготовки кг 200 (в люнете)</w:t>
            </w:r>
            <w:r w:rsidRPr="00E03992">
              <w:rPr>
                <w:rFonts w:ascii="Times New Roman" w:hAnsi="Times New Roman" w:cs="Times New Roman"/>
              </w:rPr>
              <w:br/>
              <w:t>Максимальное перемещение оси Х/Z мм 235/700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4</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Осцилляционный шпиндельный шлифовальный станок</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Осцилляционный шпиндельный шлифовальный станок используется для обработки круглых и полукруглых деревянных заготовок. Модель с производительным асинхронным двигателем успешно справляется с высокими нагрузками и оптимально подходит для применения в условиях поточного производства. Прочный и устойчивый к нагрузкам рабочий стол выполнен из литого чугуна. Агрегат отличается небольшими габаритами и не занимает много места в небольшом помещении. В комплект поставки входит переходник штуцера, который позволяет подключать станок к вытяжной системе с диаметром шланга 50 мм или 100 мм. Осцилляция не отключается.</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5</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Сверильный станок по металлу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 xml:space="preserve">Сверлильный станок  подходит для домашней мастерской или небольшого производства. Пятискоростной редуктор станка позволяет уверенно работать с различными материалами: металл, пластмасса, дерево. </w:t>
            </w:r>
            <w:r w:rsidRPr="00E03992">
              <w:rPr>
                <w:rFonts w:ascii="Times New Roman" w:hAnsi="Times New Roman" w:cs="Times New Roman"/>
              </w:rPr>
              <w:br/>
              <w:t xml:space="preserve">Рабочий стол - поворотный, угол поворота -40 </w:t>
            </w:r>
            <w:r w:rsidRPr="00E03992">
              <w:rPr>
                <w:rFonts w:ascii="Times New Roman" w:hAnsi="Times New Roman" w:cs="Times New Roman"/>
              </w:rPr>
              <w:lastRenderedPageBreak/>
              <w:t xml:space="preserve">- +40 градусов (40 градусов влево, 40 - вправо). </w:t>
            </w:r>
            <w:r w:rsidRPr="00E03992">
              <w:rPr>
                <w:rFonts w:ascii="Times New Roman" w:hAnsi="Times New Roman" w:cs="Times New Roman"/>
              </w:rPr>
              <w:br/>
              <w:t>Межосевое расстояние 125 мм.</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6</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Ленточная пила по металлу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Напряжение, В 230 Резка под углом (Диапазон поворота пильной рамы) 0º/+60º Макс. Ø обработки при 90º Ø125 мм Мощность двигателя, кВт 1</w:t>
            </w:r>
            <w:r w:rsidRPr="00E03992">
              <w:rPr>
                <w:rFonts w:ascii="Times New Roman" w:hAnsi="Times New Roman" w:cs="Times New Roman"/>
              </w:rPr>
              <w:br/>
              <w:t xml:space="preserve">Зона обработки при 90° Ø125 мм, □ 125х125 мм Зона обработки при + 45° вправо Ø80 мм, □ 80x80 мм Зона обработки при + 60° вправо Ø50 мм, □ 50x50 мм Размеры ленточного полотна 13 х 0,65 х 1440 мм Скорость  </w:t>
            </w:r>
            <w:r>
              <w:rPr>
                <w:rFonts w:ascii="Times New Roman" w:hAnsi="Times New Roman" w:cs="Times New Roman"/>
              </w:rPr>
              <w:t>д</w:t>
            </w:r>
            <w:r w:rsidRPr="00E03992">
              <w:rPr>
                <w:rFonts w:ascii="Times New Roman" w:hAnsi="Times New Roman" w:cs="Times New Roman"/>
              </w:rPr>
              <w:t>вижения полотна, м/мин 30-80, плавно Ширина ленточного полотна, мм 13 . Габаритные размеры 650х310х450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Пильный станок по металлу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Мощность, Вт  1100. Напряжение, В 3</w:t>
            </w:r>
            <w:r>
              <w:rPr>
                <w:rFonts w:ascii="Times New Roman" w:hAnsi="Times New Roman" w:cs="Times New Roman"/>
              </w:rPr>
              <w:t>80. Число скоростей - 4.  Матер</w:t>
            </w:r>
            <w:r w:rsidRPr="00E03992">
              <w:rPr>
                <w:rFonts w:ascii="Times New Roman" w:hAnsi="Times New Roman" w:cs="Times New Roman"/>
              </w:rPr>
              <w:t>иал обработки - черные  и цветные  металлы.  1250х510х1140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8</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Настольный токарный станок по металлу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универсальный токарно-винторезный станок, предназначенный для работы с черными металлами и цветными сплавами, а также для нарезания метрической и дюймовой резьб. Есть возможность укомплектовать системой подачи СОЖ и другими полезными в работе опциями.</w:t>
            </w:r>
          </w:p>
        </w:tc>
      </w:tr>
    </w:tbl>
    <w:p w:rsidR="004D634F" w:rsidRPr="00E03992" w:rsidRDefault="004D634F" w:rsidP="004D634F">
      <w:pPr>
        <w:suppressAutoHyphens/>
        <w:spacing w:after="0" w:line="240" w:lineRule="auto"/>
        <w:ind w:firstLine="709"/>
        <w:jc w:val="both"/>
        <w:rPr>
          <w:rFonts w:ascii="Times New Roman" w:hAnsi="Times New Roman" w:cs="Times New Roman"/>
          <w:bCs/>
          <w:iCs/>
          <w:sz w:val="24"/>
          <w:szCs w:val="24"/>
        </w:rPr>
      </w:pPr>
    </w:p>
    <w:p w:rsidR="004D634F" w:rsidRPr="00E03992" w:rsidRDefault="004D634F" w:rsidP="004D634F">
      <w:pPr>
        <w:suppressAutoHyphens/>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«Слесарные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4169"/>
        <w:gridCol w:w="4570"/>
      </w:tblGrid>
      <w:tr w:rsidR="004D634F" w:rsidRPr="00E03992" w:rsidTr="00C84BFD">
        <w:tc>
          <w:tcPr>
            <w:tcW w:w="273"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2255"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4D634F" w:rsidRPr="00E03992" w:rsidTr="00C84BFD">
        <w:trPr>
          <w:trHeight w:val="277"/>
        </w:trPr>
        <w:tc>
          <w:tcPr>
            <w:tcW w:w="5000" w:type="pct"/>
            <w:gridSpan w:val="3"/>
            <w:shd w:val="clear" w:color="auto" w:fill="auto"/>
          </w:tcPr>
          <w:p w:rsidR="004D634F" w:rsidRPr="00E03992" w:rsidRDefault="004D634F" w:rsidP="00C84BFD">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Труборез для металла</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Тип труборез Вид трубореза</w:t>
            </w:r>
            <w:r w:rsidRPr="00E03992">
              <w:rPr>
                <w:rFonts w:ascii="Times New Roman" w:hAnsi="Times New Roman" w:cs="Times New Roman"/>
              </w:rPr>
              <w:br/>
              <w:t>резцовый Типы привода ручной</w:t>
            </w:r>
            <w:r w:rsidRPr="00E03992">
              <w:rPr>
                <w:rFonts w:ascii="Times New Roman" w:hAnsi="Times New Roman" w:cs="Times New Roman"/>
              </w:rPr>
              <w:br/>
              <w:t xml:space="preserve">Тип труб алюминий, латунь, медь, металлопластик, сталь Минимальный диаметр 10 мм </w:t>
            </w:r>
            <w:r>
              <w:rPr>
                <w:rFonts w:ascii="Times New Roman" w:hAnsi="Times New Roman" w:cs="Times New Roman"/>
              </w:rPr>
              <w:t>м</w:t>
            </w:r>
            <w:r w:rsidRPr="00E03992">
              <w:rPr>
                <w:rFonts w:ascii="Times New Roman" w:hAnsi="Times New Roman" w:cs="Times New Roman"/>
              </w:rPr>
              <w:t>аксимальный диаметр 60 мм Минимальный диаметр (дюйм)</w:t>
            </w:r>
            <w:r w:rsidRPr="00E03992">
              <w:rPr>
                <w:rFonts w:ascii="Times New Roman" w:hAnsi="Times New Roman" w:cs="Times New Roman"/>
              </w:rPr>
              <w:br/>
              <w:t>⅛ Максимальный диаметр (дюйм)</w:t>
            </w:r>
            <w:r w:rsidRPr="00E03992">
              <w:rPr>
                <w:rFonts w:ascii="Times New Roman" w:hAnsi="Times New Roman" w:cs="Times New Roman"/>
              </w:rPr>
              <w:br/>
              <w:t>2 Дополнительная информация</w:t>
            </w:r>
            <w:r w:rsidRPr="00E03992">
              <w:rPr>
                <w:rFonts w:ascii="Times New Roman" w:hAnsi="Times New Roman" w:cs="Times New Roman"/>
              </w:rPr>
              <w:br/>
              <w:t>2 полировальных опорных ролика с проточками для фиксации развальцованных труб; материал лезвия - У8А; сменный режущий элемент</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Трубогиб</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Технически</w:t>
            </w:r>
            <w:r>
              <w:rPr>
                <w:rFonts w:ascii="Times New Roman" w:hAnsi="Times New Roman" w:cs="Times New Roman"/>
              </w:rPr>
              <w:t>е характеристики  трубогиба Мет</w:t>
            </w:r>
            <w:r w:rsidRPr="00E03992">
              <w:rPr>
                <w:rFonts w:ascii="Times New Roman" w:hAnsi="Times New Roman" w:cs="Times New Roman"/>
              </w:rPr>
              <w:t>алл обработки - металл. 150х360. Т</w:t>
            </w:r>
            <w:r>
              <w:rPr>
                <w:rFonts w:ascii="Times New Roman" w:hAnsi="Times New Roman" w:cs="Times New Roman"/>
              </w:rPr>
              <w:t>ип  привода - ручной (механический. Максимальная ширин</w:t>
            </w:r>
            <w:r w:rsidRPr="00E03992">
              <w:rPr>
                <w:rFonts w:ascii="Times New Roman" w:hAnsi="Times New Roman" w:cs="Times New Roman"/>
              </w:rPr>
              <w:t>а профильной трубы, мм 30. Максим</w:t>
            </w:r>
            <w:r>
              <w:rPr>
                <w:rFonts w:ascii="Times New Roman" w:hAnsi="Times New Roman" w:cs="Times New Roman"/>
              </w:rPr>
              <w:t>альный угол гиба, град 135. Ма</w:t>
            </w:r>
            <w:r w:rsidRPr="00E03992">
              <w:rPr>
                <w:rFonts w:ascii="Times New Roman" w:hAnsi="Times New Roman" w:cs="Times New Roman"/>
              </w:rPr>
              <w:t xml:space="preserve">ксимальная толщина стенки трубы, мм 2. </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Труборез для пластика</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 xml:space="preserve">Ножницы для пластиковых труб  - специализированный инструмент для </w:t>
            </w:r>
            <w:r w:rsidRPr="00E03992">
              <w:rPr>
                <w:rFonts w:ascii="Times New Roman" w:hAnsi="Times New Roman" w:cs="Times New Roman"/>
              </w:rPr>
              <w:lastRenderedPageBreak/>
              <w:t>демонтажных работ. Они необходимы там, где нужно укоротить трубу либо заменить участок системы водоснабжения. Ножницы данной серии отличаются удобством в использовании.      Особенности ножниц  Технические характеристики  ножниц        Min диаметр трубы, мм       0         Max диаметр трубы, мм       42         Материал резцов  высокоуглеродистая сталь  Тип труб   полипропиленовые</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4</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Шлифовальный ленточно-дисковый станок</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Тип машины ленточная Потребляемая мощность 1010 Вт Макс. скорость ленты 440 м/мин Длина ленты</w:t>
            </w:r>
            <w:r w:rsidRPr="00E03992">
              <w:rPr>
                <w:rFonts w:ascii="Times New Roman" w:hAnsi="Times New Roman" w:cs="Times New Roman"/>
              </w:rPr>
              <w:br/>
              <w:t>610 мм Ширина ленты 100 мм</w:t>
            </w:r>
            <w:r w:rsidRPr="00E03992">
              <w:rPr>
                <w:rFonts w:ascii="Times New Roman" w:hAnsi="Times New Roman" w:cs="Times New Roman"/>
              </w:rPr>
              <w:br/>
              <w:t>Питание  от сети Возможности</w:t>
            </w:r>
            <w:r w:rsidRPr="00E03992">
              <w:rPr>
                <w:rFonts w:ascii="Times New Roman" w:hAnsi="Times New Roman" w:cs="Times New Roman"/>
              </w:rPr>
              <w:br/>
              <w:t>регулировка частоты вращения, пылесборник Размеры (Д х В)</w:t>
            </w:r>
            <w:r w:rsidRPr="00E03992">
              <w:rPr>
                <w:rFonts w:ascii="Times New Roman" w:hAnsi="Times New Roman" w:cs="Times New Roman"/>
              </w:rPr>
              <w:br/>
              <w:t>143 x 157 мм Вес 4.7 кг</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5</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 xml:space="preserve">Гидравлическая тележка </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Складская гидравлическая короткая 2,5 т, усиленная, с полиуретановыми колесами. Высокая маневренность - передние сдвоенные колеса с возможностью поворачиваться на 180 градусов. Гидроузлы повышенной надежности - больше циклов подъем-опускание. Оснащены усиленным гидроцилиндром. Высокопрочный корпус, устойчивый к ударным воздействиям. Эргономичная ручка с защитным покрытием рукоятки предотвращает скольжение рук, делает работу оператора комфортной</w:t>
            </w:r>
            <w:r w:rsidRPr="00E03992">
              <w:rPr>
                <w:rFonts w:ascii="Times New Roman" w:hAnsi="Times New Roman" w:cs="Times New Roman"/>
              </w:rPr>
              <w:br/>
              <w:t>Прочные износостойкие колеса</w:t>
            </w:r>
            <w:r w:rsidRPr="00E03992">
              <w:rPr>
                <w:rFonts w:ascii="Times New Roman" w:hAnsi="Times New Roman" w:cs="Times New Roman"/>
              </w:rPr>
              <w:br/>
              <w:t>Встроенная защита от перегрузки</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6</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 xml:space="preserve">Сверлильный станок по металлу </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 xml:space="preserve">Сверлильный станок  подходит для домашней мастерской или небольшого производства. Пятискоростной редуктор станка позволяет уверенно работать с различными материалами: металл, пластмасса, дерево. </w:t>
            </w:r>
            <w:r w:rsidRPr="00E03992">
              <w:rPr>
                <w:rFonts w:ascii="Times New Roman" w:hAnsi="Times New Roman" w:cs="Times New Roman"/>
              </w:rPr>
              <w:br/>
              <w:t xml:space="preserve">Рабочий стол - поворотный, угол поворота -40 - +40 градусов (40 градусов влево, 40 - вправо). </w:t>
            </w:r>
            <w:r w:rsidRPr="00E03992">
              <w:rPr>
                <w:rFonts w:ascii="Times New Roman" w:hAnsi="Times New Roman" w:cs="Times New Roman"/>
              </w:rPr>
              <w:br/>
              <w:t>Межосевое расстояние 125 мм.</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Ленточная пила по металлу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Напряжение, В 230 Резка под углом (Диапазон поворота пильной рамы) 0º/+60º Макс. Ø обработки при 90º Ø125 мм Мощность двигателя, кВт 1</w:t>
            </w:r>
            <w:r w:rsidRPr="00E03992">
              <w:rPr>
                <w:rFonts w:ascii="Times New Roman" w:hAnsi="Times New Roman" w:cs="Times New Roman"/>
              </w:rPr>
              <w:br/>
              <w:t xml:space="preserve">Зона обработки при 90° Ø125 мм, □ 125х125 мм Зона обработки при + 45° вправо Ø80 мм, □ 80x80 мм Зона обработки при + 60° вправо Ø50 мм, □ 50x50 мм Размеры ленточного полотна 13 х 0,65 х 1440 мм Скорость  </w:t>
            </w:r>
            <w:r>
              <w:rPr>
                <w:rFonts w:ascii="Times New Roman" w:hAnsi="Times New Roman" w:cs="Times New Roman"/>
              </w:rPr>
              <w:lastRenderedPageBreak/>
              <w:t>д</w:t>
            </w:r>
            <w:r w:rsidRPr="00E03992">
              <w:rPr>
                <w:rFonts w:ascii="Times New Roman" w:hAnsi="Times New Roman" w:cs="Times New Roman"/>
              </w:rPr>
              <w:t>вижения полотна, м/мин 30-80, плавно Ширина ленточного полотна, мм 13 . Габаритные размеры 650х310х450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8</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Пильный станок по металлу</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 xml:space="preserve">Мощность, Вт  1100. Напряжение, В </w:t>
            </w:r>
            <w:r>
              <w:rPr>
                <w:rFonts w:ascii="Times New Roman" w:hAnsi="Times New Roman" w:cs="Times New Roman"/>
              </w:rPr>
              <w:t>380. Число скоростей - 4.  Мате</w:t>
            </w:r>
            <w:r w:rsidRPr="00E03992">
              <w:rPr>
                <w:rFonts w:ascii="Times New Roman" w:hAnsi="Times New Roman" w:cs="Times New Roman"/>
              </w:rPr>
              <w:t>риал обработки - черные  и цветные  металлы.  1250х510х1140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9</w:t>
            </w:r>
          </w:p>
        </w:tc>
        <w:tc>
          <w:tcPr>
            <w:tcW w:w="2255" w:type="pct"/>
            <w:shd w:val="clear" w:color="auto" w:fill="auto"/>
          </w:tcPr>
          <w:p w:rsidR="004D634F" w:rsidRPr="00E03992" w:rsidRDefault="004D634F" w:rsidP="00C84BFD">
            <w:pPr>
              <w:rPr>
                <w:rFonts w:ascii="Times New Roman" w:hAnsi="Times New Roman" w:cs="Times New Roman"/>
              </w:rPr>
            </w:pPr>
            <w:r w:rsidRPr="00E03992">
              <w:rPr>
                <w:rFonts w:ascii="Times New Roman" w:hAnsi="Times New Roman" w:cs="Times New Roman"/>
              </w:rPr>
              <w:t>Пескоструйный аппарат</w:t>
            </w:r>
          </w:p>
        </w:tc>
        <w:tc>
          <w:tcPr>
            <w:tcW w:w="2472" w:type="pct"/>
            <w:shd w:val="clear" w:color="auto" w:fill="auto"/>
            <w:vAlign w:val="center"/>
          </w:tcPr>
          <w:p w:rsidR="004D634F" w:rsidRPr="00E03992" w:rsidRDefault="004D634F" w:rsidP="00C84BFD">
            <w:pPr>
              <w:jc w:val="both"/>
              <w:rPr>
                <w:rFonts w:ascii="Times New Roman" w:hAnsi="Times New Roman" w:cs="Times New Roman"/>
              </w:rPr>
            </w:pPr>
            <w:r w:rsidRPr="00E03992">
              <w:rPr>
                <w:rFonts w:ascii="Times New Roman" w:hAnsi="Times New Roman" w:cs="Times New Roman"/>
              </w:rPr>
              <w:t>Пескоструйный насыпной аппарат используется для быстрой и качественной очистки различных поверхностей от ржавчины, нагара, а также застарелого лакокрасочного покрытия. Оборудование оснащается вместительной камерой объемом 76 литров. Аппарат не доставляет сложностей в эксплуатации. Модель отличается высокой производительностью и широко эксплуатируется во время проведения ремонтных работ.</w:t>
            </w:r>
          </w:p>
        </w:tc>
      </w:tr>
    </w:tbl>
    <w:p w:rsidR="004D634F" w:rsidRPr="00E03992" w:rsidRDefault="004D634F" w:rsidP="004D634F">
      <w:pPr>
        <w:suppressAutoHyphens/>
        <w:spacing w:after="0" w:line="240" w:lineRule="auto"/>
        <w:ind w:firstLine="709"/>
        <w:jc w:val="both"/>
        <w:rPr>
          <w:rFonts w:ascii="Times New Roman" w:hAnsi="Times New Roman" w:cs="Times New Roman"/>
          <w:bCs/>
          <w:sz w:val="24"/>
          <w:szCs w:val="24"/>
        </w:rPr>
      </w:pPr>
    </w:p>
    <w:p w:rsidR="004D634F" w:rsidRPr="00E03992" w:rsidRDefault="004D634F" w:rsidP="004D634F">
      <w:pPr>
        <w:suppressAutoHyphens/>
        <w:spacing w:after="0" w:line="240" w:lineRule="auto"/>
        <w:ind w:firstLine="709"/>
        <w:jc w:val="both"/>
        <w:rPr>
          <w:rFonts w:ascii="Times New Roman" w:hAnsi="Times New Roman" w:cs="Times New Roman"/>
          <w:bCs/>
          <w:sz w:val="24"/>
          <w:szCs w:val="24"/>
        </w:rPr>
      </w:pPr>
    </w:p>
    <w:p w:rsidR="004D634F" w:rsidRPr="00E03992" w:rsidRDefault="004D634F" w:rsidP="004D634F">
      <w:pPr>
        <w:suppressAutoHyphens/>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«Цех механической обработки»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4169"/>
        <w:gridCol w:w="4570"/>
      </w:tblGrid>
      <w:tr w:rsidR="004D634F" w:rsidRPr="00E03992" w:rsidTr="00C84BFD">
        <w:tc>
          <w:tcPr>
            <w:tcW w:w="273"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2255"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4D634F" w:rsidRPr="00E03992" w:rsidTr="00C84BFD">
        <w:trPr>
          <w:trHeight w:val="277"/>
        </w:trPr>
        <w:tc>
          <w:tcPr>
            <w:tcW w:w="5000" w:type="pct"/>
            <w:gridSpan w:val="3"/>
            <w:shd w:val="clear" w:color="auto" w:fill="auto"/>
          </w:tcPr>
          <w:p w:rsidR="004D634F" w:rsidRPr="00E03992" w:rsidRDefault="004D634F" w:rsidP="00C84BFD">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2255"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Фрезерный станок</w:t>
            </w:r>
          </w:p>
        </w:tc>
        <w:tc>
          <w:tcPr>
            <w:tcW w:w="2472" w:type="pct"/>
            <w:shd w:val="clear" w:color="auto" w:fill="auto"/>
          </w:tcPr>
          <w:p w:rsidR="004D634F" w:rsidRPr="00E03992" w:rsidRDefault="004D634F" w:rsidP="00C84BFD">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Макс. рабочая область 400 мм (X) x 305 мм (Y) x 135 мм (Z) Макс. габариты заготовки 400 мм (X) x 305 мм (Y) x 100 мм (Z). Расстояние от торца шпинделя до стола 130 мм</w:t>
            </w:r>
          </w:p>
          <w:p w:rsidR="004D634F" w:rsidRPr="00E03992" w:rsidRDefault="004D634F" w:rsidP="00C84BFD">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Габаритные размеры 760 (Ш) x 900 (Г) x 732 (В) мм. Уровень загрязнения окружающей среды 2 (в соответствии с IEC 60664-1). Комплектация Сетевой шнур, USB-кабель, Z0 сенсор, шестигранная отвертка, ключи, Roland Software Package CD-ROM, SRP Player CD-ROM, руководство пользователя. Технические характеристики поворотной оси ZCL-50 (опционально)   Габаритные размеры 578 (Ш) x 190 (Г) x 128 (В) мм Вес 7 кг. Комплектация Центровочный вал, центровочный штифт, винты, заглушки, руководство пользователя.</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2255"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Универсальный токарно-винторезный станок</w:t>
            </w:r>
          </w:p>
        </w:tc>
        <w:tc>
          <w:tcPr>
            <w:tcW w:w="2472"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Тип станины </w:t>
            </w:r>
            <w:r>
              <w:rPr>
                <w:rFonts w:ascii="Times New Roman" w:hAnsi="Times New Roman" w:cs="Times New Roman"/>
                <w:sz w:val="22"/>
                <w:szCs w:val="22"/>
                <w:lang w:eastAsia="en-US"/>
              </w:rPr>
              <w:t>горизонтальная Класс точности На рас</w:t>
            </w:r>
            <w:r w:rsidRPr="00E03992">
              <w:rPr>
                <w:rFonts w:ascii="Times New Roman" w:hAnsi="Times New Roman" w:cs="Times New Roman"/>
                <w:sz w:val="22"/>
                <w:szCs w:val="22"/>
                <w:lang w:eastAsia="en-US"/>
              </w:rPr>
              <w:t>тояние между центрами, мм 1000 Высота центров, мм 205  Максимальный диаметр заготовки, устанавливаемой над станиной, мм 410 Максимальный диаметр заготовки, устанавливаемой над суппортом, мм 255 Максимальный диаметр заготовки, устанавливаемой над выемкой в станине, мм 580 Длина выемки, мм 190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w:t>
            </w:r>
          </w:p>
        </w:tc>
        <w:tc>
          <w:tcPr>
            <w:tcW w:w="2255"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Монтажная пила</w:t>
            </w:r>
          </w:p>
        </w:tc>
        <w:tc>
          <w:tcPr>
            <w:tcW w:w="2472"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Мощная отрезная машина для работы дисками с твердосплавными напайками для быстрого и ровного распила заготовок из </w:t>
            </w:r>
            <w:r w:rsidRPr="00E03992">
              <w:rPr>
                <w:rFonts w:ascii="Times New Roman" w:hAnsi="Times New Roman" w:cs="Times New Roman"/>
                <w:sz w:val="22"/>
                <w:szCs w:val="22"/>
                <w:lang w:eastAsia="en-US"/>
              </w:rPr>
              <w:lastRenderedPageBreak/>
              <w:t>стали. Для распиловки заготовок, изготовленных из стали, нержавеющей стали, чугуна и труб с пластиковым покрытием. Мощный двигатель 1 750 Вт и стальной диск 305 мм для самых</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4</w:t>
            </w:r>
          </w:p>
        </w:tc>
        <w:tc>
          <w:tcPr>
            <w:tcW w:w="2255" w:type="pct"/>
            <w:shd w:val="clear" w:color="auto" w:fill="auto"/>
          </w:tcPr>
          <w:p w:rsidR="004D634F" w:rsidRPr="00E03992" w:rsidRDefault="004D634F" w:rsidP="00C84BFD">
            <w:pPr>
              <w:pStyle w:val="120"/>
              <w:tabs>
                <w:tab w:val="left" w:pos="4050"/>
              </w:tabs>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Настольный токарный станок по металлу в комплекте со столом</w:t>
            </w:r>
          </w:p>
        </w:tc>
        <w:tc>
          <w:tcPr>
            <w:tcW w:w="2472"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Количество оборотов плавно регулируется и выставляется в зависимости от характера проводимых работ. Для точного позиционирования заготовки по отношению к рабочему патрону предусмотрена система высокоточных направляющих.</w:t>
            </w:r>
          </w:p>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Напряжение, В        220          </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5</w:t>
            </w:r>
          </w:p>
        </w:tc>
        <w:tc>
          <w:tcPr>
            <w:tcW w:w="2255"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Осцилляционный шпиндельный шлифовальный станок</w:t>
            </w:r>
          </w:p>
        </w:tc>
        <w:tc>
          <w:tcPr>
            <w:tcW w:w="2472" w:type="pct"/>
            <w:shd w:val="clear" w:color="auto" w:fill="auto"/>
          </w:tcPr>
          <w:p w:rsidR="004D634F" w:rsidRPr="00E03992" w:rsidRDefault="004D634F" w:rsidP="00C84BFD">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Вращательно-колебательное движение шлифовальной втулки</w:t>
            </w:r>
          </w:p>
          <w:p w:rsidR="004D634F" w:rsidRPr="00E03992" w:rsidRDefault="004D634F" w:rsidP="00C84BFD">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Съёмные шлифовальные шпиндели со сменными абразивными гильзами</w:t>
            </w:r>
          </w:p>
          <w:p w:rsidR="004D634F" w:rsidRPr="00E03992" w:rsidRDefault="004D634F" w:rsidP="00C84BFD">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Регулировка наклона рабочего стола</w:t>
            </w:r>
          </w:p>
          <w:p w:rsidR="004D634F" w:rsidRPr="00E03992" w:rsidRDefault="004D634F" w:rsidP="00C84BFD">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Рабочий стол из чугунного литья Потребляемая (выходная) мощность двигателя, кВт 0,7 (0,4) Максимальная высота заготовки, мм 100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6</w:t>
            </w:r>
          </w:p>
        </w:tc>
        <w:tc>
          <w:tcPr>
            <w:tcW w:w="2255" w:type="pct"/>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Аккумуляторная дрель-шуруповер</w:t>
            </w:r>
          </w:p>
        </w:tc>
        <w:tc>
          <w:tcPr>
            <w:tcW w:w="2472"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Аккумуляторная дрель-шуруповерт   Легкий и компактный шуруповерт оснащен двухскоростным редуктором и содержит ударную функцию. В процессе работы число оборотов регулируется электроникой. Есть электронный тормоз двигателя, реверс. Значение крутящего момента предварительно устанавливается по 16-ти ступеням. Инструмент выполнен в эргономичном корпусе с прорезиненными вставками.</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2255" w:type="pct"/>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Заточной станок</w:t>
            </w:r>
          </w:p>
        </w:tc>
        <w:tc>
          <w:tcPr>
            <w:tcW w:w="2472"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Заточной станок стабильно и долго работает без перегрева благодаря двигателю асинхронного типа. Подшипники высокого качества отличаются устойчивостью к износу и деформации. Литое чугунное основание способствует устойчивости модели, а также снижению вибрации в процессе заточки. Один из экранов оснащается увеличивающей линзой.           Технические характеристики заточного При этом абсолютная, линейная скорость периферийной части диска, которая и производит заточку, прямо пропорционально зависит от диаметра круга.</w:t>
            </w:r>
            <w:r w:rsidRPr="00E03992">
              <w:rPr>
                <w:rFonts w:ascii="Times New Roman" w:hAnsi="Times New Roman" w:cs="Times New Roman"/>
              </w:rPr>
              <w:br/>
              <w:t xml:space="preserve">Линейная скорость круга и его производительность зависят не только от угловой скорости вращения, но и от диаметра оснастки. Поэтому всегда учитывайте, что по мере износа точильного круга и сокращения его радиуса, его линейная скорость также падает, что снижает производительность работы.         </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8</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Тарельчато-ленточный шлифовальный станок</w:t>
            </w:r>
          </w:p>
        </w:tc>
        <w:tc>
          <w:tcPr>
            <w:tcW w:w="2472"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 xml:space="preserve">Шлифовальный станок - универсальный инструмент, предназначенный для обработки деревянных заготовок с помощью гибких </w:t>
            </w:r>
            <w:r w:rsidRPr="00E03992">
              <w:rPr>
                <w:rFonts w:ascii="Times New Roman" w:hAnsi="Times New Roman" w:cs="Times New Roman"/>
              </w:rPr>
              <w:lastRenderedPageBreak/>
              <w:t>абразивных материалов. За счет углового упора и возможности фиксировать угол наклона стола можно обрабатывать кромки под заданным углом с высокой точностью. Станок снабжен стандартной розеткой, что дает возможность подключения пылесоса для удаления продуктов обработки. Демпфирующие подушки делают станок более устойчивым и снижают уровень вибрации при работе.</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9</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Ленточная пила по металлу</w:t>
            </w:r>
          </w:p>
        </w:tc>
        <w:tc>
          <w:tcPr>
            <w:tcW w:w="2472"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 xml:space="preserve">Напряжение, В 230 Резка под углом Размеры ленточного полотна 13 х 0,65 х 1440 мм Скорость  </w:t>
            </w:r>
            <w:r>
              <w:rPr>
                <w:rFonts w:ascii="Times New Roman" w:hAnsi="Times New Roman" w:cs="Times New Roman"/>
              </w:rPr>
              <w:t>д</w:t>
            </w:r>
            <w:r w:rsidRPr="00E03992">
              <w:rPr>
                <w:rFonts w:ascii="Times New Roman" w:hAnsi="Times New Roman" w:cs="Times New Roman"/>
              </w:rPr>
              <w:t>вижения полотна, м/мин 30-80, плавно Ширина ленточного полотна, мм 13 . Габаритные размеры 650х310х450</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10</w:t>
            </w:r>
          </w:p>
        </w:tc>
        <w:tc>
          <w:tcPr>
            <w:tcW w:w="2255" w:type="pct"/>
            <w:shd w:val="clear" w:color="auto" w:fill="auto"/>
          </w:tcPr>
          <w:p w:rsidR="004D634F" w:rsidRPr="00E03992" w:rsidRDefault="004D634F" w:rsidP="00C84BFD">
            <w:pPr>
              <w:spacing w:after="0" w:line="240" w:lineRule="auto"/>
              <w:rPr>
                <w:rFonts w:ascii="Times New Roman" w:hAnsi="Times New Roman" w:cs="Times New Roman"/>
              </w:rPr>
            </w:pPr>
            <w:r w:rsidRPr="00E03992">
              <w:rPr>
                <w:rFonts w:ascii="Times New Roman" w:hAnsi="Times New Roman" w:cs="Times New Roman"/>
              </w:rPr>
              <w:t>Ленточно-шлифовальный станок</w:t>
            </w:r>
          </w:p>
        </w:tc>
        <w:tc>
          <w:tcPr>
            <w:tcW w:w="2472"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Тип машины ленточная Потребляемая мощность 1010 Вт Макс. скорость ленты 440 м/мин Длина ленты</w:t>
            </w:r>
            <w:r w:rsidRPr="00E03992">
              <w:rPr>
                <w:rFonts w:ascii="Times New Roman" w:hAnsi="Times New Roman" w:cs="Times New Roman"/>
              </w:rPr>
              <w:br/>
              <w:t>610 мм Ширина ленты 100 мм</w:t>
            </w:r>
            <w:r w:rsidRPr="00E03992">
              <w:rPr>
                <w:rFonts w:ascii="Times New Roman" w:hAnsi="Times New Roman" w:cs="Times New Roman"/>
              </w:rPr>
              <w:br/>
              <w:t>Питание  от сети Возможности</w:t>
            </w:r>
            <w:r w:rsidRPr="00E03992">
              <w:rPr>
                <w:rFonts w:ascii="Times New Roman" w:hAnsi="Times New Roman" w:cs="Times New Roman"/>
              </w:rPr>
              <w:br/>
              <w:t>регулировка частоты вращения, пылесборник Размеры (Д х В)</w:t>
            </w:r>
            <w:r w:rsidRPr="00E03992">
              <w:rPr>
                <w:rFonts w:ascii="Times New Roman" w:hAnsi="Times New Roman" w:cs="Times New Roman"/>
              </w:rPr>
              <w:br/>
              <w:t>143 x 157 мм Вес 4.7 кг</w:t>
            </w:r>
          </w:p>
        </w:tc>
      </w:tr>
      <w:tr w:rsidR="004D634F" w:rsidRPr="00E03992" w:rsidTr="00C84BFD">
        <w:tc>
          <w:tcPr>
            <w:tcW w:w="273" w:type="pct"/>
            <w:shd w:val="clear" w:color="auto" w:fill="auto"/>
          </w:tcPr>
          <w:p w:rsidR="004D634F" w:rsidRPr="00E03992" w:rsidRDefault="004D634F" w:rsidP="00C84BFD">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11</w:t>
            </w:r>
          </w:p>
        </w:tc>
        <w:tc>
          <w:tcPr>
            <w:tcW w:w="2255" w:type="pct"/>
            <w:shd w:val="clear" w:color="auto" w:fill="auto"/>
          </w:tcPr>
          <w:p w:rsidR="004D634F" w:rsidRPr="00E03992" w:rsidRDefault="004D634F" w:rsidP="00C84BFD">
            <w:pPr>
              <w:spacing w:after="0" w:line="240" w:lineRule="auto"/>
              <w:jc w:val="center"/>
              <w:rPr>
                <w:rFonts w:ascii="Times New Roman" w:hAnsi="Times New Roman" w:cs="Times New Roman"/>
              </w:rPr>
            </w:pPr>
            <w:r w:rsidRPr="00E03992">
              <w:rPr>
                <w:rFonts w:ascii="Times New Roman" w:hAnsi="Times New Roman" w:cs="Times New Roman"/>
              </w:rPr>
              <w:t>Пильный станок по металлу</w:t>
            </w:r>
          </w:p>
        </w:tc>
        <w:tc>
          <w:tcPr>
            <w:tcW w:w="2472" w:type="pct"/>
            <w:shd w:val="clear" w:color="auto" w:fill="auto"/>
            <w:vAlign w:val="center"/>
          </w:tcPr>
          <w:p w:rsidR="004D634F" w:rsidRPr="00E03992" w:rsidRDefault="004D634F" w:rsidP="00C84BFD">
            <w:pPr>
              <w:spacing w:after="0" w:line="240" w:lineRule="auto"/>
              <w:jc w:val="both"/>
              <w:rPr>
                <w:rFonts w:ascii="Times New Roman" w:hAnsi="Times New Roman" w:cs="Times New Roman"/>
              </w:rPr>
            </w:pPr>
            <w:r w:rsidRPr="00E03992">
              <w:rPr>
                <w:rFonts w:ascii="Times New Roman" w:hAnsi="Times New Roman" w:cs="Times New Roman"/>
              </w:rPr>
              <w:t xml:space="preserve">Мощность, Вт  1100. Напряжение, В </w:t>
            </w:r>
            <w:r>
              <w:rPr>
                <w:rFonts w:ascii="Times New Roman" w:hAnsi="Times New Roman" w:cs="Times New Roman"/>
              </w:rPr>
              <w:t>380. Число скоростей - 4.  Мате</w:t>
            </w:r>
            <w:r w:rsidRPr="00E03992">
              <w:rPr>
                <w:rFonts w:ascii="Times New Roman" w:hAnsi="Times New Roman" w:cs="Times New Roman"/>
              </w:rPr>
              <w:t>риал обработки - черные  и цветные  металлы.  1250х510х1140</w:t>
            </w:r>
          </w:p>
        </w:tc>
      </w:tr>
    </w:tbl>
    <w:p w:rsidR="004D634F" w:rsidRPr="00E03992" w:rsidRDefault="004D634F" w:rsidP="004D634F">
      <w:pPr>
        <w:suppressAutoHyphens/>
        <w:spacing w:after="0"/>
        <w:ind w:firstLine="709"/>
        <w:jc w:val="both"/>
        <w:rPr>
          <w:rFonts w:ascii="Times New Roman" w:hAnsi="Times New Roman" w:cs="Times New Roman"/>
          <w:bCs/>
          <w:sz w:val="24"/>
          <w:szCs w:val="24"/>
        </w:rPr>
      </w:pP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6.1.2.5.</w:t>
      </w:r>
      <w:r w:rsidRPr="00E03992">
        <w:rPr>
          <w:rFonts w:ascii="Times New Roman" w:hAnsi="Times New Roman" w:cs="Times New Roman"/>
          <w:bCs/>
          <w:sz w:val="24"/>
          <w:szCs w:val="24"/>
          <w:lang w:val="en-US"/>
        </w:rPr>
        <w:t> </w:t>
      </w:r>
      <w:r w:rsidRPr="00E03992">
        <w:rPr>
          <w:rFonts w:ascii="Times New Roman" w:hAnsi="Times New Roman" w:cs="Times New Roman"/>
          <w:bCs/>
          <w:sz w:val="24"/>
          <w:szCs w:val="24"/>
        </w:rPr>
        <w:t>Оснащение баз практик</w:t>
      </w:r>
    </w:p>
    <w:p w:rsidR="004D634F" w:rsidRPr="00E03992" w:rsidRDefault="004D634F" w:rsidP="004D634F">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Реализация образовательной программы предполагает обязательную учебную </w:t>
      </w:r>
      <w:r w:rsidRPr="00E03992">
        <w:rPr>
          <w:rFonts w:ascii="Times New Roman" w:hAnsi="Times New Roman" w:cs="Times New Roman"/>
          <w:sz w:val="24"/>
          <w:szCs w:val="24"/>
        </w:rPr>
        <w:br/>
        <w:t>и производственную практику.</w:t>
      </w:r>
    </w:p>
    <w:p w:rsidR="004D634F" w:rsidRPr="00E03992" w:rsidRDefault="004D634F" w:rsidP="004D634F">
      <w:pPr>
        <w:spacing w:after="0"/>
        <w:ind w:firstLine="709"/>
        <w:jc w:val="both"/>
        <w:rPr>
          <w:rFonts w:ascii="Times New Roman" w:hAnsi="Times New Roman" w:cs="Times New Roman"/>
          <w:b/>
          <w:sz w:val="24"/>
          <w:szCs w:val="24"/>
        </w:rPr>
      </w:pPr>
      <w:r w:rsidRPr="00E03992">
        <w:rPr>
          <w:rFonts w:ascii="Times New Roman" w:hAnsi="Times New Roman" w:cs="Times New Roman"/>
          <w:sz w:val="24"/>
          <w:szCs w:val="24"/>
        </w:rPr>
        <w:t>Учебная практика реализуется в мастерских профессиональной образовательной организации и в организациях машиностроительного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w:t>
      </w:r>
      <w:r w:rsidRPr="00E03992">
        <w:rPr>
          <w:rFonts w:ascii="Times New Roman" w:hAnsi="Times New Roman" w:cs="Times New Roman"/>
          <w:bCs/>
          <w:sz w:val="24"/>
          <w:szCs w:val="24"/>
        </w:rPr>
        <w:t>.</w:t>
      </w:r>
    </w:p>
    <w:p w:rsidR="004D634F" w:rsidRPr="00E03992" w:rsidRDefault="004D634F" w:rsidP="004D634F">
      <w:pPr>
        <w:pBdr>
          <w:top w:val="nil"/>
          <w:left w:val="nil"/>
          <w:bottom w:val="nil"/>
          <w:right w:val="nil"/>
          <w:between w:val="nil"/>
        </w:pBdr>
        <w:spacing w:after="0" w:line="240" w:lineRule="auto"/>
        <w:ind w:firstLine="709"/>
        <w:jc w:val="both"/>
        <w:rPr>
          <w:rFonts w:ascii="Times New Roman" w:hAnsi="Times New Roman" w:cs="Times New Roman"/>
          <w:sz w:val="24"/>
          <w:szCs w:val="28"/>
        </w:rPr>
      </w:pPr>
      <w:r w:rsidRPr="00E03992">
        <w:rPr>
          <w:rFonts w:ascii="Times New Roman" w:hAnsi="Times New Roman" w:cs="Times New Roman"/>
          <w:sz w:val="24"/>
          <w:szCs w:val="24"/>
        </w:rPr>
        <w:t xml:space="preserve">Производственная практика реализуется в организациях </w:t>
      </w:r>
      <w:r w:rsidRPr="00E03992">
        <w:rPr>
          <w:rFonts w:ascii="Times New Roman" w:hAnsi="Times New Roman" w:cs="Times New Roman"/>
          <w:iCs/>
          <w:sz w:val="24"/>
          <w:szCs w:val="24"/>
        </w:rPr>
        <w:t xml:space="preserve">машиностроительного </w:t>
      </w:r>
      <w:r w:rsidRPr="00E03992">
        <w:rPr>
          <w:rFonts w:ascii="Times New Roman" w:hAnsi="Times New Roman" w:cs="Times New Roman"/>
          <w:sz w:val="24"/>
          <w:szCs w:val="24"/>
        </w:rPr>
        <w:t>профиля, обеспечивающих деятельность обучающихся в профессиональной области</w:t>
      </w:r>
      <w:r w:rsidRPr="00E03992">
        <w:rPr>
          <w:rFonts w:ascii="Times New Roman" w:hAnsi="Times New Roman" w:cs="Times New Roman"/>
          <w:sz w:val="24"/>
          <w:szCs w:val="28"/>
          <w:highlight w:val="white"/>
        </w:rPr>
        <w:t>40 Сквозные виды деятельности в промышленности.</w:t>
      </w:r>
    </w:p>
    <w:p w:rsidR="004D634F" w:rsidRPr="00E03992" w:rsidRDefault="004D634F" w:rsidP="004D634F">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видам деятельности, предусмотренными программой, </w:t>
      </w:r>
      <w:r w:rsidRPr="00E03992">
        <w:rPr>
          <w:rFonts w:ascii="Times New Roman" w:hAnsi="Times New Roman" w:cs="Times New Roman"/>
          <w:sz w:val="24"/>
          <w:szCs w:val="24"/>
        </w:rPr>
        <w:br/>
        <w:t>с использованием современных технологий, материалов и оборудования.</w:t>
      </w:r>
    </w:p>
    <w:p w:rsidR="004D634F" w:rsidRPr="00E03992" w:rsidRDefault="004D634F" w:rsidP="004D634F">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6.1.3.</w:t>
      </w:r>
      <w:r w:rsidRPr="00E03992">
        <w:rPr>
          <w:rFonts w:ascii="Times New Roman" w:hAnsi="Times New Roman" w:cs="Times New Roman"/>
          <w:sz w:val="24"/>
          <w:szCs w:val="24"/>
        </w:rPr>
        <w:tab/>
        <w:t>Допускается замена оборудования его виртуальными аналогами.</w:t>
      </w:r>
    </w:p>
    <w:p w:rsidR="004D634F" w:rsidRPr="00E03992" w:rsidRDefault="004D634F" w:rsidP="004D634F">
      <w:pPr>
        <w:suppressAutoHyphens/>
        <w:spacing w:after="0"/>
        <w:ind w:firstLine="709"/>
        <w:jc w:val="both"/>
        <w:rPr>
          <w:rFonts w:ascii="Times New Roman" w:hAnsi="Times New Roman" w:cs="Times New Roman"/>
          <w:b/>
          <w:sz w:val="24"/>
          <w:szCs w:val="24"/>
        </w:rPr>
      </w:pPr>
      <w:bookmarkStart w:id="28" w:name="_Hlk68082241"/>
    </w:p>
    <w:p w:rsidR="004D634F" w:rsidRPr="00E03992" w:rsidRDefault="004D634F" w:rsidP="004D634F">
      <w:pPr>
        <w:pStyle w:val="afffffd"/>
        <w:ind w:firstLine="709"/>
        <w:jc w:val="both"/>
        <w:rPr>
          <w:rFonts w:ascii="Times New Roman" w:hAnsi="Times New Roman" w:cs="Times New Roman"/>
          <w:lang w:eastAsia="en-US"/>
        </w:rPr>
      </w:pPr>
      <w:bookmarkStart w:id="29" w:name="_Toc103594006"/>
      <w:r w:rsidRPr="00E03992">
        <w:rPr>
          <w:rFonts w:ascii="Times New Roman" w:hAnsi="Times New Roman" w:cs="Times New Roman"/>
        </w:rPr>
        <w:t>6.2.</w:t>
      </w:r>
      <w:r w:rsidRPr="00E03992">
        <w:rPr>
          <w:rFonts w:ascii="Times New Roman" w:hAnsi="Times New Roman" w:cs="Times New Roman"/>
          <w:lang w:val="en-US"/>
        </w:rPr>
        <w:t> </w:t>
      </w:r>
      <w:r w:rsidRPr="00E03992">
        <w:rPr>
          <w:rFonts w:ascii="Times New Roman" w:hAnsi="Times New Roman" w:cs="Times New Roman"/>
          <w:lang w:eastAsia="en-US"/>
        </w:rPr>
        <w:t>Требования к учебно-методическому обеспечению образовательной программы</w:t>
      </w:r>
      <w:bookmarkEnd w:id="28"/>
      <w:bookmarkEnd w:id="29"/>
    </w:p>
    <w:p w:rsidR="004D634F" w:rsidRPr="00E03992" w:rsidRDefault="004D634F" w:rsidP="004D634F">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6.2.1.</w:t>
      </w:r>
      <w:r w:rsidRPr="00E03992">
        <w:rPr>
          <w:rFonts w:ascii="Times New Roman" w:hAnsi="Times New Roman" w:cs="Times New Roman"/>
          <w:sz w:val="24"/>
          <w:szCs w:val="24"/>
          <w:lang w:val="en-US"/>
        </w:rPr>
        <w:t> </w:t>
      </w:r>
      <w:r w:rsidRPr="00E03992">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w:t>
      </w:r>
      <w:r w:rsidRPr="00E03992">
        <w:rPr>
          <w:rFonts w:ascii="Times New Roman" w:hAnsi="Times New Roman" w:cs="Times New Roman"/>
          <w:sz w:val="24"/>
          <w:szCs w:val="24"/>
        </w:rPr>
        <w:lastRenderedPageBreak/>
        <w:t xml:space="preserve">дисциплине (модулю) </w:t>
      </w:r>
      <w:r w:rsidRPr="00E03992">
        <w:rPr>
          <w:rFonts w:ascii="Times New Roman" w:hAnsi="Times New Roman" w:cs="Times New Roman"/>
          <w:sz w:val="24"/>
          <w:szCs w:val="24"/>
        </w:rPr>
        <w:b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4D634F" w:rsidRPr="00E03992" w:rsidRDefault="004D634F" w:rsidP="004D634F">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E03992">
        <w:rPr>
          <w:rFonts w:ascii="Times New Roman" w:hAnsi="Times New Roman" w:cs="Times New Roman"/>
          <w:sz w:val="24"/>
          <w:szCs w:val="24"/>
        </w:rPr>
        <w:br/>
        <w:t>не менее 25 процентов обучающихся к цифровой (электронной) библиотеке.</w:t>
      </w:r>
    </w:p>
    <w:p w:rsidR="004D634F" w:rsidRPr="00E03992" w:rsidRDefault="004D634F" w:rsidP="004D634F">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Обучающимся должен быть обеспечен доступ (удаленный доступ), в том числе </w:t>
      </w:r>
      <w:r w:rsidRPr="00E03992">
        <w:rPr>
          <w:rFonts w:ascii="Times New Roman" w:hAnsi="Times New Roman" w:cs="Times New Roman"/>
          <w:sz w:val="24"/>
          <w:szCs w:val="24"/>
        </w:rPr>
        <w:br/>
        <w:t xml:space="preserve">в случае применения электронного обучения, дистанционных образовательных технологий, </w:t>
      </w:r>
      <w:r w:rsidRPr="00E03992">
        <w:rPr>
          <w:rFonts w:ascii="Times New Roman" w:hAnsi="Times New Roman" w:cs="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4D634F" w:rsidRPr="00E03992" w:rsidRDefault="004D634F" w:rsidP="004D634F">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6.2.2.</w:t>
      </w:r>
      <w:r w:rsidRPr="00E03992">
        <w:rPr>
          <w:rFonts w:ascii="Times New Roman" w:hAnsi="Times New Roman" w:cs="Times New Roman"/>
          <w:bCs/>
          <w:sz w:val="24"/>
          <w:szCs w:val="24"/>
          <w:lang w:val="en-US"/>
        </w:rPr>
        <w:t> </w:t>
      </w:r>
      <w:r w:rsidRPr="00E03992">
        <w:rPr>
          <w:rFonts w:ascii="Times New Roman" w:hAnsi="Times New Roman" w:cs="Times New Roman"/>
          <w:bCs/>
          <w:sz w:val="24"/>
          <w:szCs w:val="24"/>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4D634F" w:rsidRPr="00E03992" w:rsidRDefault="004D634F" w:rsidP="004D634F">
      <w:pPr>
        <w:shd w:val="clear" w:color="auto" w:fill="FFFFFF"/>
        <w:spacing w:after="0"/>
        <w:ind w:firstLine="709"/>
        <w:jc w:val="both"/>
        <w:rPr>
          <w:rFonts w:ascii="Times New Roman" w:hAnsi="Times New Roman" w:cs="Times New Roman"/>
          <w:sz w:val="24"/>
          <w:szCs w:val="24"/>
        </w:rPr>
      </w:pPr>
      <w:r w:rsidRPr="00E03992">
        <w:rPr>
          <w:rFonts w:ascii="Times New Roman" w:hAnsi="Times New Roman" w:cs="Times New Roman"/>
          <w:bCs/>
          <w:sz w:val="24"/>
          <w:szCs w:val="24"/>
        </w:rPr>
        <w:t>6.2.3.</w:t>
      </w:r>
      <w:r w:rsidRPr="00E03992">
        <w:rPr>
          <w:rFonts w:ascii="Times New Roman" w:hAnsi="Times New Roman" w:cs="Times New Roman"/>
          <w:bCs/>
          <w:sz w:val="24"/>
          <w:szCs w:val="24"/>
          <w:lang w:val="en-US"/>
        </w:rPr>
        <w:t> </w:t>
      </w:r>
      <w:r w:rsidRPr="00E03992">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4D634F" w:rsidRPr="00E03992" w:rsidRDefault="004D634F" w:rsidP="004D634F">
      <w:pPr>
        <w:shd w:val="clear" w:color="auto" w:fill="FFFFFF"/>
        <w:spacing w:after="0"/>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693"/>
        <w:gridCol w:w="1417"/>
      </w:tblGrid>
      <w:tr w:rsidR="004D634F" w:rsidRPr="00E03992" w:rsidTr="00C84BFD">
        <w:tc>
          <w:tcPr>
            <w:tcW w:w="663" w:type="dxa"/>
            <w:tcBorders>
              <w:top w:val="single" w:sz="4" w:space="0" w:color="auto"/>
              <w:left w:val="single" w:sz="4" w:space="0" w:color="auto"/>
              <w:bottom w:val="single" w:sz="4" w:space="0" w:color="auto"/>
              <w:right w:val="single" w:sz="4" w:space="0" w:color="auto"/>
            </w:tcBorders>
            <w:hideMark/>
          </w:tcPr>
          <w:p w:rsidR="004D634F" w:rsidRPr="00E03992" w:rsidRDefault="004D634F" w:rsidP="00C84BFD">
            <w:pPr>
              <w:spacing w:after="0"/>
              <w:jc w:val="center"/>
              <w:rPr>
                <w:rFonts w:ascii="Times New Roman" w:hAnsi="Times New Roman" w:cs="Times New Roman"/>
                <w:b/>
                <w:bCs/>
              </w:rPr>
            </w:pPr>
            <w:r w:rsidRPr="00E03992">
              <w:rPr>
                <w:rFonts w:ascii="Times New Roman" w:hAnsi="Times New Roman" w:cs="Times New Roman"/>
                <w:b/>
                <w:bCs/>
              </w:rPr>
              <w:t>№ п/п</w:t>
            </w:r>
          </w:p>
        </w:tc>
        <w:tc>
          <w:tcPr>
            <w:tcW w:w="4974" w:type="dxa"/>
            <w:tcBorders>
              <w:top w:val="single" w:sz="4" w:space="0" w:color="auto"/>
              <w:left w:val="single" w:sz="4" w:space="0" w:color="auto"/>
              <w:bottom w:val="single" w:sz="4" w:space="0" w:color="auto"/>
              <w:right w:val="single" w:sz="4" w:space="0" w:color="auto"/>
            </w:tcBorders>
            <w:hideMark/>
          </w:tcPr>
          <w:p w:rsidR="004D634F" w:rsidRPr="00E03992" w:rsidRDefault="004D634F" w:rsidP="00C84BFD">
            <w:pPr>
              <w:spacing w:after="0"/>
              <w:jc w:val="center"/>
              <w:rPr>
                <w:rFonts w:ascii="Times New Roman" w:hAnsi="Times New Roman" w:cs="Times New Roman"/>
                <w:b/>
                <w:bCs/>
              </w:rPr>
            </w:pPr>
            <w:r w:rsidRPr="00E03992">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auto"/>
              <w:left w:val="single" w:sz="4" w:space="0" w:color="auto"/>
              <w:bottom w:val="single" w:sz="4" w:space="0" w:color="auto"/>
              <w:right w:val="single" w:sz="4" w:space="0" w:color="auto"/>
            </w:tcBorders>
            <w:hideMark/>
          </w:tcPr>
          <w:p w:rsidR="004D634F" w:rsidRPr="00E03992" w:rsidRDefault="004D634F" w:rsidP="00C84BFD">
            <w:pPr>
              <w:spacing w:after="0"/>
              <w:jc w:val="center"/>
              <w:rPr>
                <w:rFonts w:ascii="Times New Roman" w:hAnsi="Times New Roman" w:cs="Times New Roman"/>
                <w:b/>
                <w:bCs/>
              </w:rPr>
            </w:pPr>
            <w:r w:rsidRPr="00E03992">
              <w:rPr>
                <w:rFonts w:ascii="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rsidR="004D634F" w:rsidRPr="00E03992" w:rsidRDefault="004D634F" w:rsidP="00C84BFD">
            <w:pPr>
              <w:spacing w:after="0"/>
              <w:jc w:val="center"/>
              <w:rPr>
                <w:rFonts w:ascii="Times New Roman" w:hAnsi="Times New Roman" w:cs="Times New Roman"/>
                <w:b/>
                <w:bCs/>
              </w:rPr>
            </w:pPr>
            <w:r w:rsidRPr="00E03992">
              <w:rPr>
                <w:rFonts w:ascii="Times New Roman" w:hAnsi="Times New Roman" w:cs="Times New Roman"/>
                <w:b/>
                <w:bCs/>
              </w:rPr>
              <w:t>Количество</w:t>
            </w:r>
          </w:p>
        </w:tc>
      </w:tr>
      <w:tr w:rsidR="004D634F" w:rsidRPr="00E03992" w:rsidTr="00C84BFD">
        <w:tc>
          <w:tcPr>
            <w:tcW w:w="66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sz w:val="24"/>
                <w:szCs w:val="24"/>
              </w:rPr>
            </w:pPr>
            <w:r w:rsidRPr="00E03992">
              <w:rPr>
                <w:rFonts w:ascii="Times New Roman" w:hAnsi="Times New Roman" w:cs="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bCs/>
                <w:sz w:val="24"/>
                <w:szCs w:val="24"/>
              </w:rPr>
              <w:t xml:space="preserve">Операционная система </w:t>
            </w:r>
          </w:p>
        </w:tc>
        <w:tc>
          <w:tcPr>
            <w:tcW w:w="269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D634F" w:rsidRPr="00B02527" w:rsidRDefault="004D634F" w:rsidP="00C84BFD">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4D634F" w:rsidRPr="00E03992" w:rsidTr="00C84BFD">
        <w:tc>
          <w:tcPr>
            <w:tcW w:w="66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sz w:val="24"/>
                <w:szCs w:val="24"/>
              </w:rPr>
            </w:pPr>
            <w:r w:rsidRPr="00E03992">
              <w:rPr>
                <w:rFonts w:ascii="Times New Roman" w:hAnsi="Times New Roman" w:cs="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bCs/>
                <w:sz w:val="24"/>
                <w:szCs w:val="24"/>
                <w:lang w:val="en-US"/>
              </w:rPr>
              <w:t>Office</w:t>
            </w:r>
          </w:p>
        </w:tc>
        <w:tc>
          <w:tcPr>
            <w:tcW w:w="269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D634F" w:rsidRPr="00B02527" w:rsidRDefault="004D634F" w:rsidP="00C84BFD">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4D634F" w:rsidRPr="00E03992" w:rsidTr="00C84BFD">
        <w:tc>
          <w:tcPr>
            <w:tcW w:w="66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rPr>
            </w:pPr>
            <w:r w:rsidRPr="00E03992">
              <w:rPr>
                <w:rFonts w:ascii="Times New Roman" w:hAnsi="Times New Roman" w:cs="Times New Roman"/>
              </w:rPr>
              <w:t>3</w:t>
            </w:r>
          </w:p>
        </w:tc>
        <w:tc>
          <w:tcPr>
            <w:tcW w:w="4974"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Интернет-браузер</w:t>
            </w:r>
          </w:p>
        </w:tc>
        <w:tc>
          <w:tcPr>
            <w:tcW w:w="269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D634F" w:rsidRPr="00B02527" w:rsidRDefault="004D634F" w:rsidP="00C84BFD">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4D634F" w:rsidRPr="00E03992" w:rsidTr="00C84BFD">
        <w:tc>
          <w:tcPr>
            <w:tcW w:w="66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rPr>
            </w:pPr>
            <w:r w:rsidRPr="00E03992">
              <w:rPr>
                <w:rFonts w:ascii="Times New Roman" w:hAnsi="Times New Roman" w:cs="Times New Roman"/>
              </w:rPr>
              <w:t>4</w:t>
            </w:r>
          </w:p>
        </w:tc>
        <w:tc>
          <w:tcPr>
            <w:tcW w:w="4974"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Антивирусная система</w:t>
            </w:r>
          </w:p>
        </w:tc>
        <w:tc>
          <w:tcPr>
            <w:tcW w:w="269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D634F" w:rsidRPr="00B02527" w:rsidRDefault="004D634F" w:rsidP="00C84BFD">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4D634F" w:rsidRPr="00E03992" w:rsidTr="00C84BFD">
        <w:tc>
          <w:tcPr>
            <w:tcW w:w="66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rPr>
            </w:pPr>
            <w:r w:rsidRPr="00E03992">
              <w:rPr>
                <w:rFonts w:ascii="Times New Roman" w:hAnsi="Times New Roman" w:cs="Times New Roman"/>
              </w:rPr>
              <w:t>5</w:t>
            </w:r>
          </w:p>
        </w:tc>
        <w:tc>
          <w:tcPr>
            <w:tcW w:w="4974"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 xml:space="preserve">Архиватор </w:t>
            </w:r>
          </w:p>
        </w:tc>
        <w:tc>
          <w:tcPr>
            <w:tcW w:w="269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D634F" w:rsidRPr="00B02527" w:rsidRDefault="004D634F" w:rsidP="00C84BFD">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4D634F" w:rsidRPr="00E03992" w:rsidTr="00C84BFD">
        <w:tc>
          <w:tcPr>
            <w:tcW w:w="66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rPr>
            </w:pPr>
            <w:r w:rsidRPr="00E03992">
              <w:rPr>
                <w:rFonts w:ascii="Times New Roman" w:hAnsi="Times New Roman" w:cs="Times New Roman"/>
              </w:rPr>
              <w:t>6</w:t>
            </w:r>
          </w:p>
        </w:tc>
        <w:tc>
          <w:tcPr>
            <w:tcW w:w="4974"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BatangChe" w:hAnsi="Times New Roman" w:cs="Times New Roman"/>
                <w:sz w:val="24"/>
                <w:szCs w:val="24"/>
              </w:rPr>
              <w:t xml:space="preserve">Программа САПР </w:t>
            </w:r>
          </w:p>
        </w:tc>
        <w:tc>
          <w:tcPr>
            <w:tcW w:w="2693"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jc w:val="both"/>
              <w:rPr>
                <w:rFonts w:ascii="Times New Roman" w:hAnsi="Times New Roman" w:cs="Times New Roman"/>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D634F" w:rsidRPr="00B02527" w:rsidRDefault="004D634F" w:rsidP="00C84BFD">
            <w:pPr>
              <w:spacing w:after="0"/>
              <w:jc w:val="both"/>
              <w:rPr>
                <w:rFonts w:ascii="Times New Roman" w:hAnsi="Times New Roman" w:cs="Times New Roman"/>
                <w:sz w:val="24"/>
                <w:szCs w:val="24"/>
              </w:rPr>
            </w:pPr>
            <w:r w:rsidRPr="00B02527">
              <w:rPr>
                <w:rFonts w:ascii="Times New Roman" w:eastAsia="Times New Roman" w:hAnsi="Times New Roman" w:cs="Times New Roman"/>
                <w:sz w:val="24"/>
                <w:szCs w:val="24"/>
              </w:rPr>
              <w:t>1</w:t>
            </w:r>
          </w:p>
        </w:tc>
      </w:tr>
    </w:tbl>
    <w:p w:rsidR="004D634F" w:rsidRPr="00E03992" w:rsidRDefault="004D634F" w:rsidP="004D634F">
      <w:pPr>
        <w:suppressAutoHyphens/>
        <w:spacing w:after="0"/>
        <w:ind w:firstLine="709"/>
        <w:jc w:val="both"/>
        <w:rPr>
          <w:rFonts w:ascii="Times New Roman" w:hAnsi="Times New Roman" w:cs="Times New Roman"/>
          <w:bCs/>
          <w:sz w:val="24"/>
          <w:szCs w:val="24"/>
        </w:rPr>
      </w:pPr>
    </w:p>
    <w:p w:rsidR="004D634F" w:rsidRPr="00E03992" w:rsidRDefault="004D634F" w:rsidP="004D634F">
      <w:pPr>
        <w:pStyle w:val="afffffd"/>
        <w:ind w:firstLine="709"/>
        <w:jc w:val="both"/>
        <w:rPr>
          <w:rFonts w:ascii="Times New Roman" w:hAnsi="Times New Roman" w:cs="Times New Roman"/>
          <w:lang w:eastAsia="en-US"/>
        </w:rPr>
      </w:pPr>
      <w:bookmarkStart w:id="30" w:name="_Toc103594007"/>
      <w:r w:rsidRPr="00E03992">
        <w:rPr>
          <w:rFonts w:ascii="Times New Roman" w:hAnsi="Times New Roman" w:cs="Times New Roman"/>
          <w:lang w:eastAsia="en-US"/>
        </w:rPr>
        <w:t>6.3. Требования к практической подготовке обучающихся</w:t>
      </w:r>
      <w:bookmarkEnd w:id="30"/>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6.3.2. Образовательная организация самостоятельно проектирует реализацию образовательной программы и ее отдельных частей (дисциплины, </w:t>
      </w:r>
      <w:r w:rsidRPr="00E03992">
        <w:rPr>
          <w:rFonts w:ascii="Times New Roman" w:hAnsi="Times New Roman" w:cs="Times New Roman"/>
          <w:sz w:val="24"/>
          <w:szCs w:val="24"/>
        </w:rPr>
        <w:t>междисциплинарные модули,</w:t>
      </w:r>
      <w:r w:rsidRPr="00E03992">
        <w:rPr>
          <w:rFonts w:ascii="Times New Roman" w:hAnsi="Times New Roman" w:cs="Times New Roman"/>
          <w:bCs/>
          <w:sz w:val="24"/>
          <w:szCs w:val="24"/>
        </w:rPr>
        <w:t>междисциплинарные курсы, профессиональные модули, практика и другие компоненты) совместно с работодателем</w:t>
      </w:r>
      <w:r w:rsidRPr="00E03992">
        <w:rPr>
          <w:rFonts w:ascii="Times New Roman" w:hAnsi="Times New Roman" w:cs="Times New Roman"/>
          <w:sz w:val="24"/>
          <w:szCs w:val="24"/>
        </w:rPr>
        <w:t>(профильной организацией)</w:t>
      </w:r>
      <w:r w:rsidRPr="00E03992">
        <w:rPr>
          <w:rFonts w:ascii="Times New Roman" w:hAnsi="Times New Roman" w:cs="Times New Roman"/>
          <w:bCs/>
          <w:sz w:val="24"/>
          <w:szCs w:val="24"/>
        </w:rPr>
        <w:t>в форме практической подготовки с учетом требований ФГОС СПО и специфики получаемой специальности.</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6.3.3. Образовательная деятельность в форме практической подготовки:</w:t>
      </w:r>
    </w:p>
    <w:p w:rsidR="004D634F" w:rsidRPr="00E03992" w:rsidRDefault="004D634F" w:rsidP="004D634F">
      <w:pPr>
        <w:numPr>
          <w:ilvl w:val="0"/>
          <w:numId w:val="3"/>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реализуется на рабочем месте предприятия работодателя</w:t>
      </w:r>
      <w:r w:rsidRPr="00E03992">
        <w:rPr>
          <w:rFonts w:ascii="Times New Roman" w:hAnsi="Times New Roman" w:cs="Times New Roman"/>
          <w:sz w:val="24"/>
          <w:szCs w:val="24"/>
        </w:rPr>
        <w:t xml:space="preserve">(профильной организации) </w:t>
      </w:r>
      <w:r w:rsidRPr="00E03992">
        <w:rPr>
          <w:rFonts w:ascii="Times New Roman" w:hAnsi="Times New Roman" w:cs="Times New Roman"/>
          <w:bCs/>
          <w:sz w:val="24"/>
          <w:szCs w:val="24"/>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4D634F" w:rsidRPr="00E03992" w:rsidRDefault="004D634F" w:rsidP="004D634F">
      <w:pPr>
        <w:numPr>
          <w:ilvl w:val="0"/>
          <w:numId w:val="3"/>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E03992">
        <w:rPr>
          <w:rFonts w:ascii="Times New Roman" w:hAnsi="Times New Roman" w:cs="Times New Roman"/>
          <w:bCs/>
          <w:sz w:val="24"/>
          <w:szCs w:val="24"/>
        </w:rPr>
        <w:br/>
        <w:t>к реальным производственным;</w:t>
      </w:r>
    </w:p>
    <w:p w:rsidR="004D634F" w:rsidRPr="00E03992" w:rsidRDefault="004D634F" w:rsidP="004D634F">
      <w:pPr>
        <w:numPr>
          <w:ilvl w:val="0"/>
          <w:numId w:val="3"/>
        </w:numPr>
        <w:suppressAutoHyphens/>
        <w:spacing w:after="0" w:line="276"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E03992">
        <w:rPr>
          <w:rFonts w:ascii="Times New Roman" w:hAnsi="Times New Roman" w:cs="Times New Roman"/>
          <w:bCs/>
          <w:sz w:val="24"/>
          <w:szCs w:val="24"/>
        </w:rPr>
        <w:br/>
        <w:t>для последующего выполнения работ, связанных с будущей профессиональной деятельностью.</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6.3.4. Образовательная деятельность в форме практической подготовки должна быть организована на любом курсе обучения, охватывая дисциплины, </w:t>
      </w:r>
      <w:r w:rsidRPr="00E03992">
        <w:rPr>
          <w:rFonts w:ascii="Times New Roman" w:hAnsi="Times New Roman" w:cs="Times New Roman"/>
          <w:sz w:val="24"/>
          <w:szCs w:val="24"/>
        </w:rPr>
        <w:t>междисциплинарные модули,</w:t>
      </w:r>
      <w:r>
        <w:rPr>
          <w:rFonts w:ascii="Times New Roman" w:hAnsi="Times New Roman" w:cs="Times New Roman"/>
          <w:sz w:val="24"/>
          <w:szCs w:val="24"/>
        </w:rPr>
        <w:t xml:space="preserve"> </w:t>
      </w:r>
      <w:r w:rsidRPr="00E03992">
        <w:rPr>
          <w:rFonts w:ascii="Times New Roman" w:hAnsi="Times New Roman" w:cs="Times New Roman"/>
          <w:bCs/>
          <w:sz w:val="24"/>
          <w:szCs w:val="24"/>
        </w:rPr>
        <w:t>профессиональные модули, все виды практики, предусмотренные учебным планом образовательной программы.</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E03992">
        <w:rPr>
          <w:rFonts w:ascii="Times New Roman" w:hAnsi="Times New Roman" w:cs="Times New Roman"/>
          <w:bCs/>
          <w:sz w:val="24"/>
          <w:szCs w:val="24"/>
        </w:rPr>
        <w:br/>
        <w:t xml:space="preserve">в специально оборудованных помещениях (рабочих местах) профильных организаций </w:t>
      </w:r>
      <w:r w:rsidRPr="00E03992">
        <w:rPr>
          <w:rFonts w:ascii="Times New Roman" w:hAnsi="Times New Roman" w:cs="Times New Roman"/>
          <w:bCs/>
          <w:sz w:val="24"/>
          <w:szCs w:val="24"/>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в том числе на рабочем месте работодателя (профильной организации).</w:t>
      </w:r>
    </w:p>
    <w:p w:rsidR="004D634F" w:rsidRPr="00E03992" w:rsidRDefault="004D634F" w:rsidP="004D634F">
      <w:pPr>
        <w:suppressAutoHyphens/>
        <w:spacing w:after="0"/>
        <w:ind w:firstLine="709"/>
        <w:jc w:val="both"/>
        <w:rPr>
          <w:rFonts w:ascii="Times New Roman" w:hAnsi="Times New Roman" w:cs="Times New Roman"/>
          <w:b/>
          <w:bCs/>
          <w:sz w:val="24"/>
          <w:szCs w:val="24"/>
        </w:rPr>
      </w:pPr>
      <w:bookmarkStart w:id="31" w:name="_Hlk68082671"/>
    </w:p>
    <w:p w:rsidR="004D634F" w:rsidRPr="00E03992" w:rsidRDefault="004D634F" w:rsidP="004D634F">
      <w:pPr>
        <w:pStyle w:val="afffffd"/>
        <w:ind w:firstLine="709"/>
        <w:jc w:val="both"/>
        <w:rPr>
          <w:rFonts w:ascii="Times New Roman" w:hAnsi="Times New Roman" w:cs="Times New Roman"/>
        </w:rPr>
      </w:pPr>
      <w:bookmarkStart w:id="32" w:name="_Toc84499252"/>
      <w:bookmarkStart w:id="33" w:name="_Toc103594008"/>
      <w:r w:rsidRPr="00E03992">
        <w:rPr>
          <w:rFonts w:ascii="Times New Roman" w:hAnsi="Times New Roman" w:cs="Times New Roman"/>
        </w:rPr>
        <w:t>6.4. Требования к организации воспитания обучающихся</w:t>
      </w:r>
      <w:bookmarkEnd w:id="32"/>
      <w:bookmarkEnd w:id="33"/>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4).</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E03992">
        <w:rPr>
          <w:rFonts w:ascii="Times New Roman" w:hAnsi="Times New Roman" w:cs="Times New Roman"/>
          <w:bCs/>
          <w:sz w:val="24"/>
          <w:szCs w:val="24"/>
        </w:rPr>
        <w:br/>
        <w:t>примерных рабочей программы воспитания и календарного плана воспитательной работы.</w:t>
      </w:r>
    </w:p>
    <w:p w:rsidR="004D634F" w:rsidRPr="00E03992" w:rsidRDefault="004D634F" w:rsidP="004D634F">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4D634F" w:rsidRPr="00E03992" w:rsidRDefault="004D634F" w:rsidP="004D634F">
      <w:pPr>
        <w:suppressAutoHyphens/>
        <w:spacing w:after="0"/>
        <w:ind w:firstLine="709"/>
        <w:jc w:val="both"/>
        <w:rPr>
          <w:rFonts w:ascii="Times New Roman" w:hAnsi="Times New Roman" w:cs="Times New Roman"/>
          <w:b/>
          <w:bCs/>
          <w:sz w:val="24"/>
          <w:szCs w:val="24"/>
        </w:rPr>
      </w:pPr>
    </w:p>
    <w:p w:rsidR="004D634F" w:rsidRPr="00E03992" w:rsidRDefault="004D634F" w:rsidP="004D634F">
      <w:pPr>
        <w:pStyle w:val="afffffd"/>
        <w:ind w:firstLine="709"/>
        <w:jc w:val="both"/>
        <w:rPr>
          <w:rFonts w:ascii="Times New Roman" w:hAnsi="Times New Roman" w:cs="Times New Roman"/>
        </w:rPr>
      </w:pPr>
      <w:bookmarkStart w:id="34" w:name="_Toc103594009"/>
      <w:bookmarkEnd w:id="31"/>
      <w:r w:rsidRPr="00E03992">
        <w:rPr>
          <w:rFonts w:ascii="Times New Roman" w:hAnsi="Times New Roman" w:cs="Times New Roman"/>
        </w:rPr>
        <w:t>6.5. Требования к кадровым условиям реализации образовательной программы</w:t>
      </w:r>
      <w:bookmarkEnd w:id="34"/>
    </w:p>
    <w:p w:rsidR="004D634F" w:rsidRPr="00E03992" w:rsidRDefault="004D634F" w:rsidP="004D634F">
      <w:pPr>
        <w:pBdr>
          <w:top w:val="nil"/>
          <w:left w:val="nil"/>
          <w:bottom w:val="nil"/>
          <w:right w:val="nil"/>
          <w:between w:val="nil"/>
        </w:pBdr>
        <w:spacing w:after="0" w:line="240" w:lineRule="auto"/>
        <w:ind w:firstLine="709"/>
        <w:jc w:val="both"/>
        <w:rPr>
          <w:rFonts w:ascii="Times New Roman" w:hAnsi="Times New Roman" w:cs="Times New Roman"/>
          <w:sz w:val="24"/>
          <w:szCs w:val="28"/>
        </w:rPr>
      </w:pPr>
      <w:r w:rsidRPr="00E03992">
        <w:rPr>
          <w:rFonts w:ascii="Times New Roman" w:hAnsi="Times New Roman" w:cs="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E03992">
        <w:rPr>
          <w:rFonts w:ascii="Times New Roman" w:hAnsi="Times New Roman" w:cs="Times New Roman"/>
          <w:sz w:val="24"/>
          <w:szCs w:val="24"/>
        </w:rPr>
        <w:br/>
        <w:t xml:space="preserve">и работников организаций, направление деятельности которых соответствует области </w:t>
      </w:r>
      <w:r w:rsidRPr="00E03992">
        <w:rPr>
          <w:rFonts w:ascii="Times New Roman" w:hAnsi="Times New Roman" w:cs="Times New Roman"/>
          <w:sz w:val="24"/>
          <w:szCs w:val="24"/>
        </w:rPr>
        <w:lastRenderedPageBreak/>
        <w:t>профессиональной деятельности</w:t>
      </w:r>
      <w:r w:rsidRPr="00E03992">
        <w:rPr>
          <w:rFonts w:ascii="Times New Roman" w:hAnsi="Times New Roman" w:cs="Times New Roman"/>
          <w:sz w:val="24"/>
          <w:szCs w:val="28"/>
          <w:highlight w:val="white"/>
        </w:rPr>
        <w:t>40 Сквозные виды деятельности в промышленности</w:t>
      </w:r>
      <w:r w:rsidRPr="00E03992">
        <w:rPr>
          <w:rFonts w:ascii="Times New Roman" w:hAnsi="Times New Roman" w:cs="Times New Roman"/>
          <w:bCs/>
          <w:iCs/>
          <w:sz w:val="24"/>
          <w:szCs w:val="24"/>
        </w:rPr>
        <w:t>, и</w:t>
      </w:r>
      <w:r w:rsidRPr="00E03992">
        <w:rPr>
          <w:rFonts w:ascii="Times New Roman" w:hAnsi="Times New Roman" w:cs="Times New Roman"/>
          <w:sz w:val="24"/>
          <w:szCs w:val="24"/>
        </w:rPr>
        <w:t>имеющими стаж работы в данной профессиональной области не менее трех лет.</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E03992">
        <w:rPr>
          <w:rFonts w:ascii="Times New Roman" w:hAnsi="Times New Roman" w:cs="Times New Roman"/>
          <w:sz w:val="24"/>
          <w:szCs w:val="24"/>
        </w:rPr>
        <w:br/>
        <w:t>и (или) профессиональных стандартах (при наличии).</w:t>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Pr="00E03992">
        <w:rPr>
          <w:rFonts w:ascii="Times New Roman" w:hAnsi="Times New Roman" w:cs="Times New Roman"/>
          <w:sz w:val="24"/>
          <w:szCs w:val="24"/>
        </w:rPr>
        <w:br/>
        <w:t xml:space="preserve">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Pr="00E03992">
        <w:rPr>
          <w:rFonts w:ascii="Times New Roman" w:hAnsi="Times New Roman" w:cs="Times New Roman"/>
          <w:sz w:val="24"/>
          <w:szCs w:val="24"/>
        </w:rPr>
        <w:br/>
        <w:t>к квалификации педагогического работника.</w:t>
      </w:r>
    </w:p>
    <w:p w:rsidR="004D634F" w:rsidRPr="00E03992" w:rsidRDefault="004D634F" w:rsidP="004D634F">
      <w:pPr>
        <w:tabs>
          <w:tab w:val="left" w:pos="2835"/>
        </w:tabs>
        <w:spacing w:after="0"/>
        <w:ind w:firstLine="733"/>
        <w:jc w:val="both"/>
        <w:rPr>
          <w:rFonts w:ascii="Times New Roman" w:hAnsi="Times New Roman" w:cs="Times New Roman"/>
          <w:sz w:val="24"/>
          <w:szCs w:val="24"/>
        </w:rPr>
      </w:pPr>
      <w:r w:rsidRPr="00E03992">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D634F" w:rsidRPr="00E03992" w:rsidRDefault="004D634F" w:rsidP="004D634F">
      <w:pPr>
        <w:tabs>
          <w:tab w:val="left" w:pos="2835"/>
        </w:tabs>
        <w:spacing w:after="0"/>
        <w:ind w:firstLine="733"/>
        <w:jc w:val="both"/>
        <w:rPr>
          <w:rFonts w:ascii="Times New Roman" w:hAnsi="Times New Roman" w:cs="Times New Roman"/>
          <w:b/>
          <w:sz w:val="24"/>
          <w:szCs w:val="24"/>
        </w:rPr>
      </w:pPr>
    </w:p>
    <w:p w:rsidR="004D634F" w:rsidRPr="00E03992" w:rsidRDefault="004D634F" w:rsidP="004D634F">
      <w:pPr>
        <w:pStyle w:val="afffffd"/>
        <w:ind w:firstLine="709"/>
        <w:jc w:val="both"/>
        <w:rPr>
          <w:rFonts w:ascii="Times New Roman" w:hAnsi="Times New Roman" w:cs="Times New Roman"/>
        </w:rPr>
      </w:pPr>
      <w:bookmarkStart w:id="35" w:name="_Hlk68082695"/>
      <w:bookmarkStart w:id="36" w:name="_Toc103594010"/>
      <w:r w:rsidRPr="00E03992">
        <w:rPr>
          <w:rFonts w:ascii="Times New Roman" w:hAnsi="Times New Roman" w:cs="Times New Roman"/>
        </w:rPr>
        <w:t>6.6. Требования к финансовым условиям реализации образовательной программы</w:t>
      </w:r>
      <w:bookmarkEnd w:id="35"/>
      <w:bookmarkEnd w:id="36"/>
    </w:p>
    <w:p w:rsidR="004D634F" w:rsidRPr="00E03992" w:rsidRDefault="004D634F" w:rsidP="004D634F">
      <w:pPr>
        <w:suppressAutoHyphens/>
        <w:spacing w:after="0"/>
        <w:ind w:firstLine="708"/>
        <w:jc w:val="both"/>
        <w:rPr>
          <w:rFonts w:ascii="Times New Roman" w:hAnsi="Times New Roman" w:cs="Times New Roman"/>
          <w:bCs/>
          <w:sz w:val="24"/>
          <w:szCs w:val="24"/>
        </w:rPr>
      </w:pPr>
      <w:r w:rsidRPr="00E03992">
        <w:rPr>
          <w:rFonts w:ascii="Times New Roman" w:hAnsi="Times New Roman" w:cs="Times New Roman"/>
          <w:bCs/>
          <w:sz w:val="24"/>
          <w:szCs w:val="24"/>
        </w:rPr>
        <w:t xml:space="preserve">6.6.1. Примерные расчеты нормативных затрат оказания государственных услуг </w:t>
      </w:r>
      <w:r w:rsidRPr="00E03992">
        <w:rPr>
          <w:rFonts w:ascii="Times New Roman" w:hAnsi="Times New Roman" w:cs="Times New Roman"/>
          <w:bCs/>
          <w:sz w:val="24"/>
          <w:szCs w:val="24"/>
        </w:rPr>
        <w:br/>
        <w:t>по реализации образовательной программы</w:t>
      </w:r>
      <w:r w:rsidRPr="00E03992">
        <w:rPr>
          <w:rStyle w:val="ad"/>
          <w:rFonts w:ascii="Times New Roman" w:hAnsi="Times New Roman" w:cs="Times New Roman"/>
          <w:bCs/>
          <w:sz w:val="24"/>
          <w:szCs w:val="24"/>
        </w:rPr>
        <w:footnoteReference w:id="6"/>
      </w:r>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E03992">
        <w:rPr>
          <w:rFonts w:ascii="Times New Roman" w:hAnsi="Times New Roman" w:cs="Times New Roman"/>
          <w:sz w:val="24"/>
          <w:szCs w:val="24"/>
        </w:rPr>
        <w:br/>
        <w:t xml:space="preserve">и величина составляющих базовых нормативов затрат по государственным услугам </w:t>
      </w:r>
      <w:r w:rsidRPr="00E03992">
        <w:rPr>
          <w:rFonts w:ascii="Times New Roman" w:hAnsi="Times New Roman" w:cs="Times New Roman"/>
          <w:sz w:val="24"/>
          <w:szCs w:val="24"/>
        </w:rPr>
        <w:br/>
        <w:t xml:space="preserve">по стоимостным группам профессий и специальностей, отраслевые корректирующие коэффициенты и порядок их применения, утверждаемые Минпросвещения России </w:t>
      </w:r>
      <w:r w:rsidRPr="00E03992">
        <w:rPr>
          <w:rFonts w:ascii="Times New Roman" w:hAnsi="Times New Roman" w:cs="Times New Roman"/>
          <w:sz w:val="24"/>
          <w:szCs w:val="24"/>
        </w:rPr>
        <w:br/>
        <w:t>ежегодно.</w:t>
      </w:r>
      <w:bookmarkEnd w:id="3"/>
      <w:bookmarkEnd w:id="4"/>
    </w:p>
    <w:p w:rsidR="004D634F" w:rsidRPr="00E03992" w:rsidRDefault="004D634F" w:rsidP="004D634F">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E03992">
        <w:rPr>
          <w:rFonts w:ascii="Times New Roman" w:hAnsi="Times New Roman" w:cs="Times New Roman"/>
          <w:sz w:val="24"/>
          <w:szCs w:val="24"/>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w:t>
      </w:r>
      <w:r>
        <w:rPr>
          <w:rFonts w:ascii="Times New Roman" w:hAnsi="Times New Roman" w:cs="Times New Roman"/>
          <w:sz w:val="24"/>
          <w:szCs w:val="24"/>
        </w:rPr>
        <w:t xml:space="preserve"> </w:t>
      </w:r>
      <w:r w:rsidRPr="00E03992">
        <w:rPr>
          <w:rFonts w:ascii="Times New Roman" w:hAnsi="Times New Roman" w:cs="Times New Roman"/>
          <w:sz w:val="24"/>
          <w:szCs w:val="24"/>
        </w:rPr>
        <w:t xml:space="preserve">включает в себя затраты на оплату труда преподавателей и мастеров производственного обучения </w:t>
      </w:r>
      <w:r w:rsidRPr="00E03992">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E03992">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E03992">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E03992">
        <w:rPr>
          <w:rFonts w:ascii="Times New Roman" w:hAnsi="Times New Roman" w:cs="Times New Roman"/>
          <w:sz w:val="24"/>
          <w:szCs w:val="24"/>
        </w:rPr>
        <w:br/>
        <w:t>по реализации государственной социальной политики».</w:t>
      </w:r>
    </w:p>
    <w:p w:rsidR="004D634F" w:rsidRPr="00E03992" w:rsidRDefault="004D634F" w:rsidP="004D634F">
      <w:pPr>
        <w:suppressAutoHyphens/>
        <w:spacing w:after="0"/>
        <w:ind w:firstLine="709"/>
        <w:jc w:val="both"/>
        <w:rPr>
          <w:rFonts w:ascii="Times New Roman" w:hAnsi="Times New Roman" w:cs="Times New Roman"/>
          <w:sz w:val="24"/>
          <w:szCs w:val="24"/>
        </w:rPr>
      </w:pPr>
    </w:p>
    <w:p w:rsidR="004D634F" w:rsidRPr="00E03992" w:rsidRDefault="004D634F" w:rsidP="004D634F">
      <w:pPr>
        <w:pStyle w:val="1"/>
        <w:spacing w:line="276" w:lineRule="auto"/>
        <w:jc w:val="both"/>
        <w:rPr>
          <w:rFonts w:ascii="Times New Roman" w:hAnsi="Times New Roman" w:cs="Times New Roman"/>
        </w:rPr>
      </w:pPr>
      <w:bookmarkStart w:id="37" w:name="_Toc103594011"/>
      <w:r w:rsidRPr="00E03992">
        <w:rPr>
          <w:rFonts w:ascii="Times New Roman" w:hAnsi="Times New Roman" w:cs="Times New Roman"/>
        </w:rPr>
        <w:lastRenderedPageBreak/>
        <w:t>Раздел 7. Формирование оценочных материалов для проведения государственной итоговой аттестации</w:t>
      </w:r>
      <w:bookmarkEnd w:id="37"/>
    </w:p>
    <w:p w:rsidR="004D634F" w:rsidRPr="00E03992" w:rsidRDefault="004D634F" w:rsidP="004D634F">
      <w:pPr>
        <w:spacing w:after="0"/>
        <w:ind w:firstLine="709"/>
        <w:jc w:val="both"/>
        <w:rPr>
          <w:rFonts w:ascii="Times New Roman" w:hAnsi="Times New Roman" w:cs="Times New Roman"/>
          <w:iCs/>
          <w:sz w:val="24"/>
          <w:szCs w:val="24"/>
        </w:rPr>
      </w:pPr>
      <w:r w:rsidRPr="00E03992">
        <w:rPr>
          <w:rFonts w:ascii="Times New Roman" w:hAnsi="Times New Roman" w:cs="Times New Roman"/>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E03992">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rsidR="004D634F" w:rsidRPr="00E03992" w:rsidRDefault="004D634F" w:rsidP="004D634F">
      <w:pPr>
        <w:spacing w:after="0"/>
        <w:ind w:firstLine="709"/>
        <w:jc w:val="both"/>
        <w:rPr>
          <w:rFonts w:ascii="Times New Roman" w:hAnsi="Times New Roman" w:cs="Times New Roman"/>
          <w:i/>
          <w:sz w:val="24"/>
          <w:szCs w:val="24"/>
        </w:rPr>
      </w:pPr>
      <w:r w:rsidRPr="00E03992">
        <w:rPr>
          <w:rFonts w:ascii="Times New Roman" w:hAnsi="Times New Roman" w:cs="Times New Roman"/>
          <w:iCs/>
          <w:sz w:val="24"/>
          <w:szCs w:val="24"/>
        </w:rPr>
        <w:t>7.2. Выпускники, освоившие программы подготовки специалистов среднего звена,</w:t>
      </w:r>
      <w:r>
        <w:rPr>
          <w:rFonts w:ascii="Times New Roman" w:hAnsi="Times New Roman" w:cs="Times New Roman"/>
          <w:iCs/>
          <w:sz w:val="24"/>
          <w:szCs w:val="24"/>
        </w:rPr>
        <w:t xml:space="preserve"> </w:t>
      </w:r>
      <w:r w:rsidRPr="00E03992">
        <w:rPr>
          <w:rFonts w:ascii="Times New Roman" w:hAnsi="Times New Roman" w:cs="Times New Roman"/>
          <w:iCs/>
          <w:sz w:val="24"/>
          <w:szCs w:val="24"/>
        </w:rPr>
        <w:t>сдают ГИА в форме демонстрационного экзамена и защиты</w:t>
      </w:r>
      <w:r>
        <w:rPr>
          <w:rFonts w:ascii="Times New Roman" w:hAnsi="Times New Roman" w:cs="Times New Roman"/>
          <w:iCs/>
          <w:sz w:val="24"/>
          <w:szCs w:val="24"/>
        </w:rPr>
        <w:t xml:space="preserve"> </w:t>
      </w:r>
      <w:r w:rsidRPr="00E03992">
        <w:rPr>
          <w:rFonts w:ascii="Times New Roman" w:hAnsi="Times New Roman" w:cs="Times New Roman"/>
          <w:iCs/>
          <w:sz w:val="24"/>
          <w:szCs w:val="24"/>
        </w:rPr>
        <w:t>дипломного</w:t>
      </w:r>
      <w:r>
        <w:rPr>
          <w:rFonts w:ascii="Times New Roman" w:hAnsi="Times New Roman" w:cs="Times New Roman"/>
          <w:iCs/>
          <w:sz w:val="24"/>
          <w:szCs w:val="24"/>
        </w:rPr>
        <w:t xml:space="preserve"> </w:t>
      </w:r>
      <w:r w:rsidRPr="00E03992">
        <w:rPr>
          <w:rFonts w:ascii="Times New Roman" w:hAnsi="Times New Roman" w:cs="Times New Roman"/>
          <w:iCs/>
          <w:sz w:val="24"/>
          <w:szCs w:val="24"/>
        </w:rPr>
        <w:t>проекта (работы). Требования к содержанию, объему и структуре дипломной работы образовательная организация определяет самостоятельно с учетом ПООП-П</w:t>
      </w:r>
      <w:r w:rsidRPr="00E03992">
        <w:rPr>
          <w:rFonts w:ascii="Times New Roman" w:hAnsi="Times New Roman" w:cs="Times New Roman"/>
          <w:i/>
          <w:sz w:val="24"/>
          <w:szCs w:val="24"/>
        </w:rPr>
        <w:t>.</w:t>
      </w:r>
    </w:p>
    <w:p w:rsidR="004D634F" w:rsidRPr="00E03992" w:rsidRDefault="004D634F" w:rsidP="004D634F">
      <w:pPr>
        <w:spacing w:after="0"/>
        <w:ind w:firstLine="709"/>
        <w:jc w:val="both"/>
        <w:rPr>
          <w:rFonts w:ascii="Times New Roman" w:hAnsi="Times New Roman" w:cs="Times New Roman"/>
          <w:i/>
          <w:sz w:val="24"/>
          <w:szCs w:val="24"/>
        </w:rPr>
      </w:pPr>
      <w:r w:rsidRPr="00E03992">
        <w:rPr>
          <w:rFonts w:ascii="Times New Roman" w:hAnsi="Times New Roman" w:cs="Times New Roman"/>
          <w:iCs/>
          <w:sz w:val="24"/>
          <w:szCs w:val="24"/>
        </w:rPr>
        <w:t>Государственная итоговая аттестация завершается присвоением квалификации специалиста среднего звена:</w:t>
      </w:r>
      <w:r>
        <w:rPr>
          <w:rFonts w:ascii="Times New Roman" w:hAnsi="Times New Roman" w:cs="Times New Roman"/>
          <w:iCs/>
          <w:sz w:val="24"/>
          <w:szCs w:val="24"/>
        </w:rPr>
        <w:t xml:space="preserve"> </w:t>
      </w:r>
      <w:r w:rsidRPr="00E03992">
        <w:rPr>
          <w:rFonts w:ascii="Times New Roman" w:hAnsi="Times New Roman" w:cs="Times New Roman"/>
          <w:iCs/>
          <w:sz w:val="24"/>
          <w:szCs w:val="24"/>
        </w:rPr>
        <w:t>техник-технолог.</w:t>
      </w:r>
    </w:p>
    <w:p w:rsidR="004D634F" w:rsidRPr="00E03992" w:rsidRDefault="004D634F" w:rsidP="004D634F">
      <w:pPr>
        <w:spacing w:after="0"/>
        <w:ind w:firstLine="709"/>
        <w:jc w:val="both"/>
        <w:rPr>
          <w:rFonts w:ascii="Times New Roman" w:hAnsi="Times New Roman" w:cs="Times New Roman"/>
          <w:iCs/>
          <w:sz w:val="24"/>
          <w:szCs w:val="24"/>
        </w:rPr>
      </w:pPr>
      <w:r w:rsidRPr="00E03992">
        <w:rPr>
          <w:rFonts w:ascii="Times New Roman" w:hAnsi="Times New Roman" w:cs="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rsidR="004D634F" w:rsidRPr="00E03992" w:rsidRDefault="004D634F" w:rsidP="004D634F">
      <w:pPr>
        <w:spacing w:after="0"/>
        <w:ind w:firstLine="709"/>
        <w:jc w:val="both"/>
        <w:rPr>
          <w:rFonts w:ascii="Times New Roman" w:hAnsi="Times New Roman" w:cs="Times New Roman"/>
          <w:iCs/>
          <w:sz w:val="24"/>
          <w:szCs w:val="24"/>
        </w:rPr>
      </w:pPr>
      <w:r w:rsidRPr="00E03992">
        <w:rPr>
          <w:rFonts w:ascii="Times New Roman" w:hAnsi="Times New Roman" w:cs="Times New Roman"/>
          <w:iCs/>
          <w:sz w:val="24"/>
          <w:szCs w:val="24"/>
        </w:rPr>
        <w:t>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4D634F" w:rsidRPr="00E03992" w:rsidRDefault="004D634F" w:rsidP="004D634F">
      <w:pPr>
        <w:spacing w:after="0"/>
        <w:ind w:firstLine="709"/>
        <w:jc w:val="both"/>
        <w:rPr>
          <w:rFonts w:ascii="Times New Roman" w:hAnsi="Times New Roman" w:cs="Times New Roman"/>
          <w:iCs/>
          <w:spacing w:val="-4"/>
          <w:sz w:val="24"/>
          <w:szCs w:val="24"/>
        </w:rPr>
      </w:pPr>
      <w:r w:rsidRPr="00E03992">
        <w:rPr>
          <w:rFonts w:ascii="Times New Roman" w:hAnsi="Times New Roman" w:cs="Times New Roman"/>
          <w:iCs/>
          <w:spacing w:val="-4"/>
          <w:sz w:val="24"/>
          <w:szCs w:val="24"/>
        </w:rPr>
        <w:t>Примерные</w:t>
      </w:r>
      <w:r>
        <w:rPr>
          <w:rFonts w:ascii="Times New Roman" w:hAnsi="Times New Roman" w:cs="Times New Roman"/>
          <w:iCs/>
          <w:spacing w:val="-4"/>
          <w:sz w:val="24"/>
          <w:szCs w:val="24"/>
        </w:rPr>
        <w:t xml:space="preserve"> </w:t>
      </w:r>
      <w:r w:rsidRPr="00E03992">
        <w:rPr>
          <w:rFonts w:ascii="Times New Roman" w:hAnsi="Times New Roman" w:cs="Times New Roman"/>
          <w:iCs/>
          <w:spacing w:val="-4"/>
          <w:sz w:val="24"/>
          <w:szCs w:val="24"/>
        </w:rPr>
        <w:t>оценочные материалы для проведения ГИА приведены в приложении 5.</w:t>
      </w:r>
    </w:p>
    <w:p w:rsidR="004D634F" w:rsidRPr="00E03992" w:rsidRDefault="004D634F" w:rsidP="004D634F">
      <w:pPr>
        <w:widowControl w:val="0"/>
        <w:spacing w:after="0" w:line="240" w:lineRule="auto"/>
        <w:ind w:firstLine="709"/>
        <w:contextualSpacing/>
        <w:jc w:val="both"/>
        <w:rPr>
          <w:rFonts w:ascii="Times New Roman" w:hAnsi="Times New Roman" w:cs="Times New Roman"/>
          <w:spacing w:val="-2"/>
          <w:sz w:val="24"/>
          <w:szCs w:val="24"/>
        </w:rPr>
      </w:pPr>
      <w:r w:rsidRPr="00E03992">
        <w:rPr>
          <w:rFonts w:ascii="Times New Roman" w:hAnsi="Times New Roman" w:cs="Times New Roman"/>
          <w:spacing w:val="-2"/>
          <w:sz w:val="24"/>
          <w:szCs w:val="24"/>
        </w:rPr>
        <w:t>7.5. Примерный цифровой паспорт компетенций выпускника приведен в приложении 5.</w:t>
      </w:r>
    </w:p>
    <w:p w:rsidR="004D634F" w:rsidRPr="00E03992" w:rsidRDefault="004D634F" w:rsidP="004D634F">
      <w:pPr>
        <w:pStyle w:val="1"/>
        <w:rPr>
          <w:rFonts w:ascii="Times New Roman" w:hAnsi="Times New Roman" w:cs="Times New Roman"/>
        </w:rPr>
      </w:pPr>
      <w:bookmarkStart w:id="38" w:name="_Toc103594012"/>
      <w:r w:rsidRPr="00E03992">
        <w:rPr>
          <w:rFonts w:ascii="Times New Roman" w:hAnsi="Times New Roman" w:cs="Times New Roman"/>
        </w:rPr>
        <w:t>Раздел 8. Разработчики примерной основной образовательной программы</w:t>
      </w:r>
      <w:bookmarkEnd w:id="38"/>
    </w:p>
    <w:p w:rsidR="004D634F" w:rsidRPr="00E03992" w:rsidRDefault="004D634F" w:rsidP="004D634F">
      <w:pPr>
        <w:spacing w:after="120" w:line="240" w:lineRule="auto"/>
        <w:ind w:firstLine="709"/>
        <w:jc w:val="both"/>
        <w:rPr>
          <w:rFonts w:ascii="Times New Roman" w:hAnsi="Times New Roman" w:cs="Times New Roman"/>
          <w:b/>
          <w:sz w:val="24"/>
          <w:szCs w:val="24"/>
        </w:rPr>
      </w:pPr>
      <w:r w:rsidRPr="00E03992">
        <w:rPr>
          <w:rFonts w:ascii="Times New Roman" w:hAnsi="Times New Roman" w:cs="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4D634F" w:rsidRPr="00E03992" w:rsidTr="00C84BFD">
        <w:trPr>
          <w:jc w:val="center"/>
        </w:trPr>
        <w:tc>
          <w:tcPr>
            <w:tcW w:w="3322"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Организация, должность</w:t>
            </w:r>
          </w:p>
        </w:tc>
      </w:tr>
      <w:tr w:rsidR="004D634F" w:rsidRPr="00E03992" w:rsidTr="00C84BFD">
        <w:trPr>
          <w:jc w:val="center"/>
        </w:trPr>
        <w:tc>
          <w:tcPr>
            <w:tcW w:w="3322"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b/>
                <w:bCs/>
                <w:sz w:val="24"/>
                <w:szCs w:val="24"/>
                <w:u w:val="single"/>
              </w:rPr>
            </w:pPr>
            <w:r>
              <w:rPr>
                <w:rFonts w:ascii="Times New Roman" w:hAnsi="Times New Roman" w:cs="Times New Roman"/>
                <w:sz w:val="24"/>
                <w:szCs w:val="24"/>
              </w:rPr>
              <w:t>Титова Марина Сергеевна</w:t>
            </w:r>
          </w:p>
        </w:tc>
        <w:tc>
          <w:tcPr>
            <w:tcW w:w="6155"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28"/>
              <w:rPr>
                <w:rFonts w:ascii="Times New Roman" w:hAnsi="Times New Roman" w:cs="Times New Roman"/>
                <w:bCs/>
                <w:sz w:val="24"/>
                <w:szCs w:val="24"/>
              </w:rPr>
            </w:pPr>
            <w:r w:rsidRPr="00E03992">
              <w:rPr>
                <w:rFonts w:ascii="Times New Roman" w:hAnsi="Times New Roman" w:cs="Times New Roman"/>
                <w:bCs/>
                <w:sz w:val="24"/>
                <w:szCs w:val="24"/>
              </w:rPr>
              <w:t>ГАПОУ «Горно-технологический техникум» г. Ясного, заместитель директора  по УПР</w:t>
            </w:r>
          </w:p>
        </w:tc>
      </w:tr>
      <w:tr w:rsidR="004D634F" w:rsidRPr="00E03992" w:rsidTr="00C84BFD">
        <w:trPr>
          <w:jc w:val="center"/>
        </w:trPr>
        <w:tc>
          <w:tcPr>
            <w:tcW w:w="3322"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Трипольский Алексей Петрович</w:t>
            </w:r>
          </w:p>
        </w:tc>
        <w:tc>
          <w:tcPr>
            <w:tcW w:w="6155"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28"/>
              <w:rPr>
                <w:rFonts w:ascii="Times New Roman" w:hAnsi="Times New Roman" w:cs="Times New Roman"/>
                <w:b/>
                <w:sz w:val="24"/>
                <w:szCs w:val="24"/>
                <w:highlight w:val="green"/>
              </w:rPr>
            </w:pPr>
            <w:r w:rsidRPr="00E03992">
              <w:rPr>
                <w:rStyle w:val="afffffa"/>
                <w:rFonts w:ascii="Times New Roman" w:hAnsi="Times New Roman" w:cs="Times New Roman"/>
                <w:b w:val="0"/>
                <w:iCs/>
                <w:sz w:val="24"/>
                <w:shd w:val="clear" w:color="auto" w:fill="FFFFFF"/>
              </w:rPr>
              <w:t>ООО «УралПромМаш», главный технолог-начальник отдела</w:t>
            </w:r>
          </w:p>
        </w:tc>
      </w:tr>
    </w:tbl>
    <w:p w:rsidR="004D634F" w:rsidRPr="00E03992" w:rsidRDefault="004D634F" w:rsidP="004D634F">
      <w:pPr>
        <w:spacing w:after="0" w:line="240" w:lineRule="auto"/>
        <w:ind w:left="-142" w:firstLine="567"/>
        <w:rPr>
          <w:rFonts w:ascii="Times New Roman" w:hAnsi="Times New Roman" w:cs="Times New Roman"/>
          <w:sz w:val="24"/>
          <w:szCs w:val="24"/>
        </w:rPr>
      </w:pPr>
    </w:p>
    <w:p w:rsidR="004D634F" w:rsidRPr="00E03992" w:rsidRDefault="004D634F" w:rsidP="004D634F">
      <w:pPr>
        <w:spacing w:after="12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4D634F" w:rsidRPr="00E03992" w:rsidTr="00C84BFD">
        <w:trPr>
          <w:jc w:val="center"/>
        </w:trPr>
        <w:tc>
          <w:tcPr>
            <w:tcW w:w="3322"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Организация, должность</w:t>
            </w:r>
          </w:p>
        </w:tc>
      </w:tr>
      <w:tr w:rsidR="004D634F" w:rsidRPr="00E03992" w:rsidTr="00C84BFD">
        <w:trPr>
          <w:jc w:val="center"/>
        </w:trPr>
        <w:tc>
          <w:tcPr>
            <w:tcW w:w="3322"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142" w:firstLine="567"/>
              <w:rPr>
                <w:rFonts w:ascii="Times New Roman" w:hAnsi="Times New Roman" w:cs="Times New Roman"/>
                <w:sz w:val="24"/>
                <w:szCs w:val="24"/>
                <w:highlight w:val="yellow"/>
              </w:rPr>
            </w:pPr>
            <w:r w:rsidRPr="00E03992">
              <w:rPr>
                <w:rFonts w:ascii="Times New Roman" w:hAnsi="Times New Roman" w:cs="Times New Roman"/>
                <w:sz w:val="24"/>
                <w:szCs w:val="24"/>
              </w:rPr>
              <w:t>Самойлова Елена Васильевна</w:t>
            </w:r>
          </w:p>
        </w:tc>
        <w:tc>
          <w:tcPr>
            <w:tcW w:w="6155" w:type="dxa"/>
            <w:tcBorders>
              <w:top w:val="single" w:sz="4" w:space="0" w:color="auto"/>
              <w:left w:val="single" w:sz="4" w:space="0" w:color="auto"/>
              <w:bottom w:val="single" w:sz="4" w:space="0" w:color="auto"/>
              <w:right w:val="single" w:sz="4" w:space="0" w:color="auto"/>
            </w:tcBorders>
          </w:tcPr>
          <w:p w:rsidR="004D634F" w:rsidRPr="00E03992" w:rsidRDefault="004D634F" w:rsidP="00C84BFD">
            <w:pPr>
              <w:spacing w:after="0"/>
              <w:ind w:left="28" w:hanging="28"/>
              <w:rPr>
                <w:rFonts w:ascii="Times New Roman" w:hAnsi="Times New Roman" w:cs="Times New Roman"/>
                <w:sz w:val="24"/>
                <w:szCs w:val="24"/>
                <w:highlight w:val="yellow"/>
              </w:rPr>
            </w:pPr>
            <w:r w:rsidRPr="00E03992">
              <w:rPr>
                <w:rFonts w:ascii="Times New Roman" w:hAnsi="Times New Roman" w:cs="Times New Roman"/>
                <w:bCs/>
                <w:sz w:val="24"/>
                <w:szCs w:val="24"/>
              </w:rPr>
              <w:t>ГАПОУ «Горно-технологический техникум» г. Ясного, заместитель директора  по УПР</w:t>
            </w:r>
          </w:p>
        </w:tc>
      </w:tr>
    </w:tbl>
    <w:p w:rsidR="004D634F" w:rsidRPr="00E03992" w:rsidRDefault="004D634F" w:rsidP="004D634F">
      <w:pPr>
        <w:suppressAutoHyphens/>
        <w:spacing w:after="0"/>
        <w:ind w:firstLine="709"/>
        <w:jc w:val="both"/>
        <w:rPr>
          <w:rFonts w:ascii="Times New Roman" w:hAnsi="Times New Roman" w:cs="Times New Roman"/>
          <w:b/>
          <w:sz w:val="20"/>
          <w:szCs w:val="48"/>
        </w:rPr>
      </w:pPr>
    </w:p>
    <w:p w:rsidR="00347C14" w:rsidRDefault="00347C14"/>
    <w:sectPr w:rsidR="00347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C5" w:rsidRDefault="005C24C5" w:rsidP="004D634F">
      <w:pPr>
        <w:spacing w:after="0" w:line="240" w:lineRule="auto"/>
      </w:pPr>
      <w:r>
        <w:separator/>
      </w:r>
    </w:p>
  </w:endnote>
  <w:endnote w:type="continuationSeparator" w:id="0">
    <w:p w:rsidR="005C24C5" w:rsidRDefault="005C24C5" w:rsidP="004D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4F" w:rsidRPr="00E403F4" w:rsidRDefault="004D634F">
    <w:pPr>
      <w:pStyle w:val="a6"/>
      <w:jc w:val="right"/>
      <w:rPr>
        <w:rFonts w:ascii="Times New Roman" w:hAnsi="Times New Roman"/>
      </w:rPr>
    </w:pPr>
    <w:r w:rsidRPr="00E403F4">
      <w:rPr>
        <w:rFonts w:ascii="Times New Roman" w:hAnsi="Times New Roman"/>
      </w:rPr>
      <w:fldChar w:fldCharType="begin"/>
    </w:r>
    <w:r w:rsidRPr="00E403F4">
      <w:rPr>
        <w:rFonts w:ascii="Times New Roman" w:hAnsi="Times New Roman"/>
      </w:rPr>
      <w:instrText>PAGE   \* MERGEFORMAT</w:instrText>
    </w:r>
    <w:r w:rsidRPr="00E403F4">
      <w:rPr>
        <w:rFonts w:ascii="Times New Roman" w:hAnsi="Times New Roman"/>
      </w:rPr>
      <w:fldChar w:fldCharType="separate"/>
    </w:r>
    <w:r w:rsidR="00296604">
      <w:rPr>
        <w:rFonts w:ascii="Times New Roman" w:hAnsi="Times New Roman"/>
        <w:noProof/>
      </w:rPr>
      <w:t>5</w:t>
    </w:r>
    <w:r w:rsidRPr="00E403F4">
      <w:rPr>
        <w:rFonts w:ascii="Times New Roman" w:hAnsi="Times New Roman"/>
      </w:rPr>
      <w:fldChar w:fldCharType="end"/>
    </w:r>
  </w:p>
  <w:p w:rsidR="004D634F" w:rsidRDefault="004D63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C5" w:rsidRDefault="005C24C5" w:rsidP="004D634F">
      <w:pPr>
        <w:spacing w:after="0" w:line="240" w:lineRule="auto"/>
      </w:pPr>
      <w:r>
        <w:separator/>
      </w:r>
    </w:p>
  </w:footnote>
  <w:footnote w:type="continuationSeparator" w:id="0">
    <w:p w:rsidR="005C24C5" w:rsidRDefault="005C24C5" w:rsidP="004D634F">
      <w:pPr>
        <w:spacing w:after="0" w:line="240" w:lineRule="auto"/>
      </w:pPr>
      <w:r>
        <w:continuationSeparator/>
      </w:r>
    </w:p>
  </w:footnote>
  <w:footnote w:id="1">
    <w:p w:rsidR="004D634F" w:rsidRPr="00100863" w:rsidRDefault="004D634F" w:rsidP="004D634F">
      <w:pPr>
        <w:pStyle w:val="ab"/>
        <w:jc w:val="both"/>
        <w:rPr>
          <w:rFonts w:ascii="Times New Roman" w:hAnsi="Times New Roman" w:cs="Times New Roman"/>
          <w:sz w:val="18"/>
          <w:szCs w:val="18"/>
          <w:lang w:val="ru-RU"/>
        </w:rPr>
      </w:pPr>
      <w:r w:rsidRPr="00100863">
        <w:rPr>
          <w:rStyle w:val="ad"/>
          <w:rFonts w:ascii="Times New Roman" w:hAnsi="Times New Roman" w:cs="Times New Roman"/>
          <w:sz w:val="22"/>
          <w:szCs w:val="22"/>
        </w:rPr>
        <w:footnoteRef/>
      </w:r>
      <w:bookmarkStart w:id="10" w:name="_Hlk74146318"/>
      <w:r w:rsidRPr="00100863">
        <w:rPr>
          <w:rFonts w:ascii="Times New Roman" w:hAnsi="Times New Roman" w:cs="Times New Roman"/>
          <w:bCs/>
          <w:sz w:val="18"/>
          <w:highlight w:val="lightGray"/>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10"/>
    </w:p>
  </w:footnote>
  <w:footnote w:id="2">
    <w:p w:rsidR="004D634F" w:rsidRPr="00100863" w:rsidRDefault="004D634F" w:rsidP="004D634F">
      <w:pPr>
        <w:pStyle w:val="ab"/>
        <w:jc w:val="both"/>
        <w:rPr>
          <w:rFonts w:ascii="Times New Roman" w:hAnsi="Times New Roman" w:cs="Times New Roman"/>
          <w:sz w:val="18"/>
          <w:szCs w:val="18"/>
          <w:highlight w:val="lightGray"/>
          <w:lang w:val="ru-RU"/>
        </w:rPr>
      </w:pPr>
      <w:r w:rsidRPr="00100863">
        <w:rPr>
          <w:rStyle w:val="ad"/>
          <w:rFonts w:ascii="Times New Roman" w:hAnsi="Times New Roman" w:cs="Times New Roman"/>
        </w:rPr>
        <w:footnoteRef/>
      </w:r>
      <w:r w:rsidRPr="00100863">
        <w:rPr>
          <w:rFonts w:ascii="Times New Roman" w:hAnsi="Times New Roman" w:cs="Times New Roman"/>
          <w:sz w:val="18"/>
          <w:szCs w:val="18"/>
          <w:highlight w:val="lightGray"/>
          <w:lang w:val="ru-RU"/>
        </w:rPr>
        <w:t>В примерной программе таблица заполняется по всем указанным в п. 1.3 ФГОС СПО видам деятельности, соответствующим указанной квалификации, и учетом ВД, сформированных совместно с работодателями.</w:t>
      </w:r>
    </w:p>
    <w:p w:rsidR="004D634F" w:rsidRPr="00100863" w:rsidRDefault="004D634F" w:rsidP="004D634F">
      <w:pPr>
        <w:pStyle w:val="ab"/>
        <w:jc w:val="both"/>
        <w:rPr>
          <w:rFonts w:ascii="Times New Roman" w:hAnsi="Times New Roman" w:cs="Times New Roman"/>
          <w:sz w:val="18"/>
          <w:szCs w:val="18"/>
          <w:highlight w:val="lightGray"/>
          <w:lang w:val="ru-RU"/>
        </w:rPr>
      </w:pPr>
      <w:r w:rsidRPr="00100863">
        <w:rPr>
          <w:rFonts w:ascii="Times New Roman" w:hAnsi="Times New Roman" w:cs="Times New Roman"/>
          <w:bCs/>
          <w:sz w:val="18"/>
          <w:szCs w:val="22"/>
          <w:highlight w:val="lightGray"/>
          <w:lang w:val="ru-RU"/>
        </w:rPr>
        <w:t xml:space="preserve">В программе образовательной организации данный пункт заполняется с учетом выбранной траектории </w:t>
      </w:r>
      <w:r w:rsidRPr="00100863">
        <w:rPr>
          <w:rFonts w:ascii="Times New Roman" w:hAnsi="Times New Roman" w:cs="Times New Roman"/>
          <w:bCs/>
          <w:sz w:val="18"/>
          <w:szCs w:val="22"/>
          <w:highlight w:val="lightGray"/>
          <w:lang w:val="ru-RU"/>
        </w:rPr>
        <w:br/>
        <w:t>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3">
    <w:p w:rsidR="004D634F" w:rsidRPr="00100863" w:rsidRDefault="004D634F" w:rsidP="004D634F">
      <w:pPr>
        <w:pStyle w:val="ab"/>
        <w:jc w:val="both"/>
        <w:rPr>
          <w:rFonts w:ascii="Times New Roman" w:hAnsi="Times New Roman" w:cs="Times New Roman"/>
          <w:iCs/>
          <w:lang w:val="ru-RU"/>
        </w:rPr>
      </w:pPr>
      <w:r w:rsidRPr="00100863">
        <w:rPr>
          <w:rStyle w:val="ad"/>
          <w:rFonts w:ascii="Times New Roman" w:hAnsi="Times New Roman" w:cs="Times New Roman"/>
        </w:rPr>
        <w:footnoteRef/>
      </w:r>
      <w:r w:rsidRPr="00100863">
        <w:rPr>
          <w:rFonts w:ascii="Times New Roman" w:hAnsi="Times New Roman" w:cs="Times New Roman"/>
          <w:iCs/>
          <w:highlight w:val="lightGray"/>
          <w:lang w:val="ru-RU"/>
        </w:rPr>
        <w:t xml:space="preserve"> Перечень знаний и умений может быть дополнен в зависимости от профессии/специальности</w:t>
      </w:r>
    </w:p>
  </w:footnote>
  <w:footnote w:id="4">
    <w:p w:rsidR="004D634F" w:rsidRPr="00131998" w:rsidRDefault="004D634F" w:rsidP="004D634F">
      <w:pPr>
        <w:pStyle w:val="ab"/>
        <w:suppressAutoHyphens/>
        <w:jc w:val="both"/>
        <w:rPr>
          <w:lang w:val="ru-RU"/>
        </w:rPr>
      </w:pPr>
      <w:r>
        <w:rPr>
          <w:rStyle w:val="ad"/>
        </w:rPr>
        <w:footnoteRef/>
      </w:r>
      <w:r w:rsidRPr="00131998">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131998">
        <w:rPr>
          <w:rStyle w:val="af1"/>
          <w:lang w:val="ru-RU"/>
        </w:rPr>
        <w:t>.</w:t>
      </w:r>
    </w:p>
  </w:footnote>
  <w:footnote w:id="5">
    <w:p w:rsidR="004D634F" w:rsidRPr="00100863" w:rsidRDefault="004D634F" w:rsidP="004D634F">
      <w:pPr>
        <w:pStyle w:val="ab"/>
        <w:jc w:val="both"/>
        <w:rPr>
          <w:rFonts w:ascii="Times New Roman" w:hAnsi="Times New Roman" w:cs="Times New Roman"/>
          <w:iCs/>
          <w:lang w:val="ru-RU"/>
        </w:rPr>
      </w:pPr>
      <w:r w:rsidRPr="00100863">
        <w:rPr>
          <w:rStyle w:val="ad"/>
          <w:rFonts w:ascii="Times New Roman" w:hAnsi="Times New Roman" w:cs="Times New Roman"/>
          <w:iCs/>
        </w:rPr>
        <w:footnoteRef/>
      </w:r>
      <w:r w:rsidRPr="00B86806">
        <w:rPr>
          <w:rFonts w:ascii="Times New Roman" w:hAnsi="Times New Roman" w:cs="Times New Roman"/>
          <w:iCs/>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6">
    <w:p w:rsidR="004D634F" w:rsidRPr="00100863" w:rsidRDefault="004D634F" w:rsidP="004D634F">
      <w:pPr>
        <w:pStyle w:val="ab"/>
        <w:jc w:val="both"/>
        <w:rPr>
          <w:rFonts w:ascii="Times New Roman" w:hAnsi="Times New Roman" w:cs="Times New Roman"/>
          <w:lang w:val="ru-RU"/>
        </w:rPr>
      </w:pPr>
      <w:r w:rsidRPr="00B86806">
        <w:rPr>
          <w:rStyle w:val="ad"/>
          <w:rFonts w:ascii="Times New Roman" w:hAnsi="Times New Roman" w:cs="Times New Roman"/>
        </w:rPr>
        <w:footnoteRef/>
      </w:r>
      <w:r w:rsidRPr="00B86806">
        <w:rPr>
          <w:rFonts w:ascii="Times New Roman" w:hAnsi="Times New Roman" w:cs="Times New Roman"/>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Calibri" w:hAnsi="Calibri"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Calibri" w:hAnsi="Calibri"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Calibri" w:hAnsi="Calibri"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Calibri" w:hAnsi="Calibri"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Calibri" w:hAnsi="Calibri"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Segoe UI"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7" w15:restartNumberingAfterBreak="0">
    <w:nsid w:val="278260E6"/>
    <w:multiLevelType w:val="hybridMultilevel"/>
    <w:tmpl w:val="8C447D26"/>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18" w15:restartNumberingAfterBreak="0">
    <w:nsid w:val="2D4D26F0"/>
    <w:multiLevelType w:val="hybridMultilevel"/>
    <w:tmpl w:val="ED88FF16"/>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23E37AA"/>
    <w:multiLevelType w:val="hybridMultilevel"/>
    <w:tmpl w:val="AECC35B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21" w15:restartNumberingAfterBreak="0">
    <w:nsid w:val="368D719A"/>
    <w:multiLevelType w:val="multilevel"/>
    <w:tmpl w:val="E39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5B77EC"/>
    <w:multiLevelType w:val="hybridMultilevel"/>
    <w:tmpl w:val="BC00C4C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2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7B1C7C"/>
    <w:multiLevelType w:val="hybridMultilevel"/>
    <w:tmpl w:val="00425CAE"/>
    <w:lvl w:ilvl="0" w:tplc="F4F4F5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1" w15:restartNumberingAfterBreak="0">
    <w:nsid w:val="5CAA3139"/>
    <w:multiLevelType w:val="hybridMultilevel"/>
    <w:tmpl w:val="9BC8F332"/>
    <w:lvl w:ilvl="0" w:tplc="FB9C344C">
      <w:numFmt w:val="bullet"/>
      <w:lvlText w:val="•"/>
      <w:lvlJc w:val="left"/>
      <w:pPr>
        <w:ind w:left="1414" w:hanging="705"/>
      </w:pPr>
      <w:rPr>
        <w:rFonts w:ascii="Segoe UI" w:eastAsia="Segoe UI" w:hAnsi="Segoe UI" w:cs="Segoe UI" w:hint="default"/>
      </w:rPr>
    </w:lvl>
    <w:lvl w:ilvl="1" w:tplc="04190003" w:tentative="1">
      <w:start w:val="1"/>
      <w:numFmt w:val="bullet"/>
      <w:lvlText w:val="o"/>
      <w:lvlJc w:val="left"/>
      <w:pPr>
        <w:ind w:left="1789" w:hanging="360"/>
      </w:pPr>
      <w:rPr>
        <w:rFonts w:ascii="Cambria Math" w:hAnsi="Cambria Math" w:cs="Cambria Math" w:hint="default"/>
      </w:rPr>
    </w:lvl>
    <w:lvl w:ilvl="2" w:tplc="04190005" w:tentative="1">
      <w:start w:val="1"/>
      <w:numFmt w:val="bullet"/>
      <w:lvlText w:val=""/>
      <w:lvlJc w:val="left"/>
      <w:pPr>
        <w:ind w:left="2509" w:hanging="360"/>
      </w:pPr>
      <w:rPr>
        <w:rFonts w:ascii="Arial" w:hAnsi="Arial" w:hint="default"/>
      </w:rPr>
    </w:lvl>
    <w:lvl w:ilvl="3" w:tplc="04190001" w:tentative="1">
      <w:start w:val="1"/>
      <w:numFmt w:val="bullet"/>
      <w:lvlText w:val=""/>
      <w:lvlJc w:val="left"/>
      <w:pPr>
        <w:ind w:left="3229" w:hanging="360"/>
      </w:pPr>
      <w:rPr>
        <w:rFonts w:ascii="Calibri" w:hAnsi="Calibri" w:hint="default"/>
      </w:rPr>
    </w:lvl>
    <w:lvl w:ilvl="4" w:tplc="04190003" w:tentative="1">
      <w:start w:val="1"/>
      <w:numFmt w:val="bullet"/>
      <w:lvlText w:val="o"/>
      <w:lvlJc w:val="left"/>
      <w:pPr>
        <w:ind w:left="3949" w:hanging="360"/>
      </w:pPr>
      <w:rPr>
        <w:rFonts w:ascii="Cambria Math" w:hAnsi="Cambria Math" w:cs="Cambria Math" w:hint="default"/>
      </w:rPr>
    </w:lvl>
    <w:lvl w:ilvl="5" w:tplc="04190005" w:tentative="1">
      <w:start w:val="1"/>
      <w:numFmt w:val="bullet"/>
      <w:lvlText w:val=""/>
      <w:lvlJc w:val="left"/>
      <w:pPr>
        <w:ind w:left="4669" w:hanging="360"/>
      </w:pPr>
      <w:rPr>
        <w:rFonts w:ascii="Arial" w:hAnsi="Arial" w:hint="default"/>
      </w:rPr>
    </w:lvl>
    <w:lvl w:ilvl="6" w:tplc="04190001" w:tentative="1">
      <w:start w:val="1"/>
      <w:numFmt w:val="bullet"/>
      <w:lvlText w:val=""/>
      <w:lvlJc w:val="left"/>
      <w:pPr>
        <w:ind w:left="5389" w:hanging="360"/>
      </w:pPr>
      <w:rPr>
        <w:rFonts w:ascii="Calibri" w:hAnsi="Calibri" w:hint="default"/>
      </w:rPr>
    </w:lvl>
    <w:lvl w:ilvl="7" w:tplc="04190003" w:tentative="1">
      <w:start w:val="1"/>
      <w:numFmt w:val="bullet"/>
      <w:lvlText w:val="o"/>
      <w:lvlJc w:val="left"/>
      <w:pPr>
        <w:ind w:left="6109" w:hanging="360"/>
      </w:pPr>
      <w:rPr>
        <w:rFonts w:ascii="Cambria Math" w:hAnsi="Cambria Math" w:cs="Cambria Math" w:hint="default"/>
      </w:rPr>
    </w:lvl>
    <w:lvl w:ilvl="8" w:tplc="04190005" w:tentative="1">
      <w:start w:val="1"/>
      <w:numFmt w:val="bullet"/>
      <w:lvlText w:val=""/>
      <w:lvlJc w:val="left"/>
      <w:pPr>
        <w:ind w:left="6829" w:hanging="360"/>
      </w:pPr>
      <w:rPr>
        <w:rFonts w:ascii="Arial" w:hAnsi="Arial" w:hint="default"/>
      </w:rPr>
    </w:lvl>
  </w:abstractNum>
  <w:abstractNum w:abstractNumId="32" w15:restartNumberingAfterBreak="0">
    <w:nsid w:val="5CD47A29"/>
    <w:multiLevelType w:val="hybridMultilevel"/>
    <w:tmpl w:val="724C287C"/>
    <w:lvl w:ilvl="0" w:tplc="EAA6A5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3" w15:restartNumberingAfterBreak="0">
    <w:nsid w:val="662E2DB2"/>
    <w:multiLevelType w:val="hybridMultilevel"/>
    <w:tmpl w:val="5F78DEEA"/>
    <w:lvl w:ilvl="0" w:tplc="04190001">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ambria Math" w:hAnsi="Cambria Math" w:cs="Cambria Math" w:hint="default"/>
      </w:rPr>
    </w:lvl>
    <w:lvl w:ilvl="2" w:tplc="04190005" w:tentative="1">
      <w:start w:val="1"/>
      <w:numFmt w:val="bullet"/>
      <w:lvlText w:val=""/>
      <w:lvlJc w:val="left"/>
      <w:pPr>
        <w:ind w:left="1800" w:hanging="360"/>
      </w:pPr>
      <w:rPr>
        <w:rFonts w:ascii="Arial" w:hAnsi="Arial" w:hint="default"/>
      </w:rPr>
    </w:lvl>
    <w:lvl w:ilvl="3" w:tplc="04190001" w:tentative="1">
      <w:start w:val="1"/>
      <w:numFmt w:val="bullet"/>
      <w:lvlText w:val=""/>
      <w:lvlJc w:val="left"/>
      <w:pPr>
        <w:ind w:left="2520" w:hanging="360"/>
      </w:pPr>
      <w:rPr>
        <w:rFonts w:ascii="Calibri" w:hAnsi="Calibri" w:hint="default"/>
      </w:rPr>
    </w:lvl>
    <w:lvl w:ilvl="4" w:tplc="04190003" w:tentative="1">
      <w:start w:val="1"/>
      <w:numFmt w:val="bullet"/>
      <w:lvlText w:val="o"/>
      <w:lvlJc w:val="left"/>
      <w:pPr>
        <w:ind w:left="3240" w:hanging="360"/>
      </w:pPr>
      <w:rPr>
        <w:rFonts w:ascii="Cambria Math" w:hAnsi="Cambria Math" w:cs="Cambria Math" w:hint="default"/>
      </w:rPr>
    </w:lvl>
    <w:lvl w:ilvl="5" w:tplc="04190005" w:tentative="1">
      <w:start w:val="1"/>
      <w:numFmt w:val="bullet"/>
      <w:lvlText w:val=""/>
      <w:lvlJc w:val="left"/>
      <w:pPr>
        <w:ind w:left="3960" w:hanging="360"/>
      </w:pPr>
      <w:rPr>
        <w:rFonts w:ascii="Arial" w:hAnsi="Arial" w:hint="default"/>
      </w:rPr>
    </w:lvl>
    <w:lvl w:ilvl="6" w:tplc="04190001" w:tentative="1">
      <w:start w:val="1"/>
      <w:numFmt w:val="bullet"/>
      <w:lvlText w:val=""/>
      <w:lvlJc w:val="left"/>
      <w:pPr>
        <w:ind w:left="4680" w:hanging="360"/>
      </w:pPr>
      <w:rPr>
        <w:rFonts w:ascii="Calibri" w:hAnsi="Calibri" w:hint="default"/>
      </w:rPr>
    </w:lvl>
    <w:lvl w:ilvl="7" w:tplc="04190003" w:tentative="1">
      <w:start w:val="1"/>
      <w:numFmt w:val="bullet"/>
      <w:lvlText w:val="o"/>
      <w:lvlJc w:val="left"/>
      <w:pPr>
        <w:ind w:left="5400" w:hanging="360"/>
      </w:pPr>
      <w:rPr>
        <w:rFonts w:ascii="Cambria Math" w:hAnsi="Cambria Math" w:cs="Cambria Math" w:hint="default"/>
      </w:rPr>
    </w:lvl>
    <w:lvl w:ilvl="8" w:tplc="04190005" w:tentative="1">
      <w:start w:val="1"/>
      <w:numFmt w:val="bullet"/>
      <w:lvlText w:val=""/>
      <w:lvlJc w:val="left"/>
      <w:pPr>
        <w:ind w:left="6120" w:hanging="360"/>
      </w:pPr>
      <w:rPr>
        <w:rFonts w:ascii="Arial" w:hAnsi="Arial" w:hint="default"/>
      </w:rPr>
    </w:lvl>
  </w:abstractNum>
  <w:abstractNum w:abstractNumId="34" w15:restartNumberingAfterBreak="0">
    <w:nsid w:val="687F23F8"/>
    <w:multiLevelType w:val="hybridMultilevel"/>
    <w:tmpl w:val="4D762AFC"/>
    <w:lvl w:ilvl="0" w:tplc="04190001">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5" w15:restartNumberingAfterBreak="0">
    <w:nsid w:val="6B05756E"/>
    <w:multiLevelType w:val="hybridMultilevel"/>
    <w:tmpl w:val="7C4AC5FC"/>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36"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EE02A6"/>
    <w:multiLevelType w:val="hybridMultilevel"/>
    <w:tmpl w:val="ADDC735E"/>
    <w:lvl w:ilvl="0" w:tplc="6B1810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39" w15:restartNumberingAfterBreak="0">
    <w:nsid w:val="747612E8"/>
    <w:multiLevelType w:val="hybridMultilevel"/>
    <w:tmpl w:val="1DB04D26"/>
    <w:lvl w:ilvl="0" w:tplc="EAA6A57A">
      <w:start w:val="1"/>
      <w:numFmt w:val="bullet"/>
      <w:lvlText w:val=""/>
      <w:lvlJc w:val="left"/>
      <w:pPr>
        <w:ind w:left="502" w:hanging="360"/>
      </w:pPr>
      <w:rPr>
        <w:rFonts w:ascii="Calibri" w:hAnsi="Calibri" w:hint="default"/>
      </w:rPr>
    </w:lvl>
    <w:lvl w:ilvl="1" w:tplc="04190003" w:tentative="1">
      <w:start w:val="1"/>
      <w:numFmt w:val="bullet"/>
      <w:lvlText w:val="o"/>
      <w:lvlJc w:val="left"/>
      <w:pPr>
        <w:ind w:left="2149" w:hanging="360"/>
      </w:pPr>
      <w:rPr>
        <w:rFonts w:ascii="Cambria Math" w:hAnsi="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hint="default"/>
      </w:rPr>
    </w:lvl>
    <w:lvl w:ilvl="8" w:tplc="04190005" w:tentative="1">
      <w:start w:val="1"/>
      <w:numFmt w:val="bullet"/>
      <w:lvlText w:val=""/>
      <w:lvlJc w:val="left"/>
      <w:pPr>
        <w:ind w:left="7189" w:hanging="360"/>
      </w:pPr>
      <w:rPr>
        <w:rFonts w:ascii="Arial" w:hAnsi="Arial" w:hint="default"/>
      </w:rPr>
    </w:lvl>
  </w:abstractNum>
  <w:abstractNum w:abstractNumId="4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A2F32A3"/>
    <w:multiLevelType w:val="hybridMultilevel"/>
    <w:tmpl w:val="AF7CBD84"/>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42" w15:restartNumberingAfterBreak="0">
    <w:nsid w:val="7F466BFA"/>
    <w:multiLevelType w:val="hybridMultilevel"/>
    <w:tmpl w:val="23247B4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num w:numId="1">
    <w:abstractNumId w:val="29"/>
  </w:num>
  <w:num w:numId="2">
    <w:abstractNumId w:val="18"/>
  </w:num>
  <w:num w:numId="3">
    <w:abstractNumId w:val="16"/>
  </w:num>
  <w:num w:numId="4">
    <w:abstractNumId w:val="11"/>
  </w:num>
  <w:num w:numId="5">
    <w:abstractNumId w:val="39"/>
  </w:num>
  <w:num w:numId="6">
    <w:abstractNumId w:val="10"/>
  </w:num>
  <w:num w:numId="7">
    <w:abstractNumId w:val="22"/>
  </w:num>
  <w:num w:numId="8">
    <w:abstractNumId w:val="28"/>
  </w:num>
  <w:num w:numId="9">
    <w:abstractNumId w:val="15"/>
  </w:num>
  <w:num w:numId="10">
    <w:abstractNumId w:val="26"/>
  </w:num>
  <w:num w:numId="11">
    <w:abstractNumId w:val="41"/>
  </w:num>
  <w:num w:numId="12">
    <w:abstractNumId w:val="24"/>
  </w:num>
  <w:num w:numId="13">
    <w:abstractNumId w:val="35"/>
  </w:num>
  <w:num w:numId="14">
    <w:abstractNumId w:val="33"/>
  </w:num>
  <w:num w:numId="15">
    <w:abstractNumId w:val="37"/>
  </w:num>
  <w:num w:numId="16">
    <w:abstractNumId w:val="23"/>
  </w:num>
  <w:num w:numId="17">
    <w:abstractNumId w:val="27"/>
  </w:num>
  <w:num w:numId="18">
    <w:abstractNumId w:val="42"/>
  </w:num>
  <w:num w:numId="19">
    <w:abstractNumId w:val="20"/>
  </w:num>
  <w:num w:numId="20">
    <w:abstractNumId w:val="17"/>
  </w:num>
  <w:num w:numId="21">
    <w:abstractNumId w:val="36"/>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4"/>
  </w:num>
  <w:num w:numId="32">
    <w:abstractNumId w:val="30"/>
  </w:num>
  <w:num w:numId="33">
    <w:abstractNumId w:val="31"/>
  </w:num>
  <w:num w:numId="34">
    <w:abstractNumId w:val="25"/>
  </w:num>
  <w:num w:numId="35">
    <w:abstractNumId w:val="38"/>
  </w:num>
  <w:num w:numId="36">
    <w:abstractNumId w:val="40"/>
  </w:num>
  <w:num w:numId="37">
    <w:abstractNumId w:val="32"/>
  </w:num>
  <w:num w:numId="38">
    <w:abstractNumId w:val="13"/>
  </w:num>
  <w:num w:numId="39">
    <w:abstractNumId w:val="9"/>
  </w:num>
  <w:num w:numId="40">
    <w:abstractNumId w:val="12"/>
  </w:num>
  <w:num w:numId="41">
    <w:abstractNumId w:val="14"/>
  </w:num>
  <w:num w:numId="42">
    <w:abstractNumId w:val="1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B2"/>
    <w:rsid w:val="000528B2"/>
    <w:rsid w:val="00251730"/>
    <w:rsid w:val="00296604"/>
    <w:rsid w:val="00347C14"/>
    <w:rsid w:val="004D634F"/>
    <w:rsid w:val="005C24C5"/>
    <w:rsid w:val="00755579"/>
    <w:rsid w:val="00B0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6873-887E-4513-B5FD-F0986152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4F"/>
    <w:pPr>
      <w:spacing w:line="256" w:lineRule="auto"/>
    </w:pPr>
  </w:style>
  <w:style w:type="paragraph" w:styleId="1">
    <w:name w:val="heading 1"/>
    <w:basedOn w:val="a"/>
    <w:next w:val="a"/>
    <w:link w:val="10"/>
    <w:qFormat/>
    <w:rsid w:val="004D634F"/>
    <w:pPr>
      <w:keepNext/>
      <w:spacing w:before="240" w:after="120" w:line="240" w:lineRule="auto"/>
      <w:ind w:firstLine="709"/>
      <w:outlineLvl w:val="0"/>
    </w:pPr>
    <w:rPr>
      <w:rFonts w:ascii="Segoe UI" w:eastAsia="Segoe UI" w:hAnsi="Segoe UI" w:cs="Segoe UI"/>
      <w:b/>
      <w:bCs/>
      <w:kern w:val="32"/>
      <w:sz w:val="24"/>
      <w:szCs w:val="24"/>
      <w:lang w:eastAsia="ru-RU"/>
    </w:rPr>
  </w:style>
  <w:style w:type="paragraph" w:styleId="2">
    <w:name w:val="heading 2"/>
    <w:basedOn w:val="a"/>
    <w:next w:val="a"/>
    <w:link w:val="20"/>
    <w:uiPriority w:val="99"/>
    <w:qFormat/>
    <w:rsid w:val="004D634F"/>
    <w:pPr>
      <w:keepNext/>
      <w:spacing w:before="240" w:after="60" w:line="240" w:lineRule="auto"/>
      <w:outlineLvl w:val="1"/>
    </w:pPr>
    <w:rPr>
      <w:rFonts w:ascii="Courier New" w:eastAsia="Segoe UI" w:hAnsi="Courier New" w:cs="Segoe UI"/>
      <w:b/>
      <w:bCs/>
      <w:i/>
      <w:iCs/>
      <w:sz w:val="28"/>
      <w:szCs w:val="28"/>
      <w:lang w:eastAsia="ru-RU"/>
    </w:rPr>
  </w:style>
  <w:style w:type="paragraph" w:styleId="3">
    <w:name w:val="heading 3"/>
    <w:basedOn w:val="a"/>
    <w:next w:val="a"/>
    <w:link w:val="30"/>
    <w:uiPriority w:val="99"/>
    <w:qFormat/>
    <w:rsid w:val="004D634F"/>
    <w:pPr>
      <w:keepNext/>
      <w:spacing w:before="240" w:after="60" w:line="240" w:lineRule="auto"/>
      <w:outlineLvl w:val="2"/>
    </w:pPr>
    <w:rPr>
      <w:rFonts w:ascii="Courier New" w:eastAsia="Segoe UI" w:hAnsi="Courier New" w:cs="Segoe UI"/>
      <w:b/>
      <w:bCs/>
      <w:sz w:val="26"/>
      <w:szCs w:val="26"/>
      <w:lang w:eastAsia="ru-RU"/>
    </w:rPr>
  </w:style>
  <w:style w:type="paragraph" w:styleId="4">
    <w:name w:val="heading 4"/>
    <w:basedOn w:val="3"/>
    <w:next w:val="a"/>
    <w:link w:val="40"/>
    <w:uiPriority w:val="99"/>
    <w:qFormat/>
    <w:rsid w:val="004D634F"/>
    <w:pPr>
      <w:keepLines/>
      <w:autoSpaceDE w:val="0"/>
      <w:autoSpaceDN w:val="0"/>
      <w:adjustRightInd w:val="0"/>
      <w:spacing w:after="240" w:line="360" w:lineRule="auto"/>
      <w:jc w:val="center"/>
      <w:outlineLvl w:val="3"/>
    </w:pPr>
    <w:rPr>
      <w:rFonts w:ascii="Segoe UI" w:hAnsi="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3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634F"/>
    <w:rPr>
      <w:rFonts w:ascii="Segoe UI" w:eastAsia="Segoe UI" w:hAnsi="Segoe UI" w:cs="Segoe UI"/>
      <w:b/>
      <w:bCs/>
      <w:kern w:val="32"/>
      <w:sz w:val="24"/>
      <w:szCs w:val="24"/>
      <w:lang w:eastAsia="ru-RU"/>
    </w:rPr>
  </w:style>
  <w:style w:type="character" w:customStyle="1" w:styleId="20">
    <w:name w:val="Заголовок 2 Знак"/>
    <w:basedOn w:val="a0"/>
    <w:link w:val="2"/>
    <w:uiPriority w:val="99"/>
    <w:rsid w:val="004D634F"/>
    <w:rPr>
      <w:rFonts w:ascii="Courier New" w:eastAsia="Segoe UI" w:hAnsi="Courier New" w:cs="Segoe UI"/>
      <w:b/>
      <w:bCs/>
      <w:i/>
      <w:iCs/>
      <w:sz w:val="28"/>
      <w:szCs w:val="28"/>
      <w:lang w:eastAsia="ru-RU"/>
    </w:rPr>
  </w:style>
  <w:style w:type="character" w:customStyle="1" w:styleId="30">
    <w:name w:val="Заголовок 3 Знак"/>
    <w:basedOn w:val="a0"/>
    <w:link w:val="3"/>
    <w:uiPriority w:val="99"/>
    <w:rsid w:val="004D634F"/>
    <w:rPr>
      <w:rFonts w:ascii="Courier New" w:eastAsia="Segoe UI" w:hAnsi="Courier New" w:cs="Segoe UI"/>
      <w:b/>
      <w:bCs/>
      <w:sz w:val="26"/>
      <w:szCs w:val="26"/>
      <w:lang w:eastAsia="ru-RU"/>
    </w:rPr>
  </w:style>
  <w:style w:type="character" w:customStyle="1" w:styleId="40">
    <w:name w:val="Заголовок 4 Знак"/>
    <w:basedOn w:val="a0"/>
    <w:link w:val="4"/>
    <w:uiPriority w:val="99"/>
    <w:rsid w:val="004D634F"/>
    <w:rPr>
      <w:rFonts w:ascii="Segoe UI" w:eastAsia="Segoe UI" w:hAnsi="Segoe UI" w:cs="Segoe UI"/>
      <w:b/>
      <w:bCs/>
      <w:sz w:val="24"/>
      <w:szCs w:val="24"/>
      <w:lang w:eastAsia="ru-RU"/>
    </w:rPr>
  </w:style>
  <w:style w:type="paragraph" w:styleId="a4">
    <w:name w:val="Body Text"/>
    <w:basedOn w:val="a"/>
    <w:link w:val="a5"/>
    <w:rsid w:val="004D634F"/>
    <w:pPr>
      <w:spacing w:after="0" w:line="240" w:lineRule="auto"/>
    </w:pPr>
    <w:rPr>
      <w:rFonts w:ascii="Segoe UI" w:eastAsia="Segoe UI" w:hAnsi="Segoe UI" w:cs="Segoe UI"/>
      <w:sz w:val="24"/>
      <w:szCs w:val="24"/>
      <w:lang w:eastAsia="ru-RU"/>
    </w:rPr>
  </w:style>
  <w:style w:type="character" w:customStyle="1" w:styleId="a5">
    <w:name w:val="Основной текст Знак"/>
    <w:basedOn w:val="a0"/>
    <w:link w:val="a4"/>
    <w:rsid w:val="004D634F"/>
    <w:rPr>
      <w:rFonts w:ascii="Segoe UI" w:eastAsia="Segoe UI" w:hAnsi="Segoe UI" w:cs="Segoe UI"/>
      <w:sz w:val="24"/>
      <w:szCs w:val="24"/>
      <w:lang w:eastAsia="ru-RU"/>
    </w:rPr>
  </w:style>
  <w:style w:type="paragraph" w:styleId="21">
    <w:name w:val="Body Text 2"/>
    <w:basedOn w:val="a"/>
    <w:link w:val="22"/>
    <w:rsid w:val="004D634F"/>
    <w:pPr>
      <w:spacing w:after="0" w:line="240" w:lineRule="auto"/>
      <w:ind w:right="-57"/>
      <w:jc w:val="both"/>
    </w:pPr>
    <w:rPr>
      <w:rFonts w:ascii="Segoe UI" w:eastAsia="Segoe UI" w:hAnsi="Segoe UI" w:cs="Segoe UI"/>
      <w:sz w:val="24"/>
      <w:szCs w:val="24"/>
      <w:lang w:eastAsia="ru-RU"/>
    </w:rPr>
  </w:style>
  <w:style w:type="character" w:customStyle="1" w:styleId="22">
    <w:name w:val="Основной текст 2 Знак"/>
    <w:basedOn w:val="a0"/>
    <w:link w:val="21"/>
    <w:rsid w:val="004D634F"/>
    <w:rPr>
      <w:rFonts w:ascii="Segoe UI" w:eastAsia="Segoe UI" w:hAnsi="Segoe UI" w:cs="Segoe UI"/>
      <w:sz w:val="24"/>
      <w:szCs w:val="24"/>
      <w:lang w:eastAsia="ru-RU"/>
    </w:rPr>
  </w:style>
  <w:style w:type="character" w:customStyle="1" w:styleId="blk">
    <w:name w:val="blk"/>
    <w:rsid w:val="004D634F"/>
  </w:style>
  <w:style w:type="paragraph" w:styleId="a6">
    <w:name w:val="footer"/>
    <w:aliases w:val="Нижний колонтитул Знак Знак Знак,Нижний колонтитул1,Нижний колонтитул Знак Знак"/>
    <w:basedOn w:val="a"/>
    <w:link w:val="a7"/>
    <w:uiPriority w:val="99"/>
    <w:rsid w:val="004D634F"/>
    <w:pPr>
      <w:tabs>
        <w:tab w:val="center" w:pos="4677"/>
        <w:tab w:val="right" w:pos="9355"/>
      </w:tabs>
      <w:spacing w:before="120" w:after="120" w:line="240" w:lineRule="auto"/>
    </w:pPr>
    <w:rPr>
      <w:rFonts w:ascii="Segoe UI" w:eastAsia="Segoe UI" w:hAnsi="Segoe UI" w:cs="Segoe UI"/>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4D634F"/>
    <w:rPr>
      <w:rFonts w:ascii="Segoe UI" w:eastAsia="Segoe UI" w:hAnsi="Segoe UI" w:cs="Segoe UI"/>
      <w:sz w:val="24"/>
      <w:szCs w:val="24"/>
      <w:lang w:eastAsia="ru-RU"/>
    </w:rPr>
  </w:style>
  <w:style w:type="character" w:styleId="a8">
    <w:name w:val="page number"/>
    <w:rsid w:val="004D634F"/>
    <w:rPr>
      <w:rFonts w:cs="Segoe UI"/>
    </w:rPr>
  </w:style>
  <w:style w:type="paragraph" w:styleId="a9">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qFormat/>
    <w:rsid w:val="004D634F"/>
    <w:pPr>
      <w:widowControl w:val="0"/>
      <w:spacing w:after="0" w:line="240" w:lineRule="auto"/>
    </w:pPr>
    <w:rPr>
      <w:rFonts w:ascii="Segoe UI" w:eastAsia="Segoe UI" w:hAnsi="Segoe UI" w:cs="Segoe UI"/>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qFormat/>
    <w:rsid w:val="004D634F"/>
    <w:pPr>
      <w:spacing w:after="0" w:line="240" w:lineRule="auto"/>
    </w:pPr>
    <w:rPr>
      <w:rFonts w:ascii="Segoe UI" w:eastAsia="Segoe UI" w:hAnsi="Segoe UI" w:cs="Segoe UI"/>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634F"/>
    <w:rPr>
      <w:rFonts w:ascii="Segoe UI" w:eastAsia="Segoe UI" w:hAnsi="Segoe UI" w:cs="Segoe UI"/>
      <w:sz w:val="20"/>
      <w:szCs w:val="20"/>
      <w:lang w:val="en-US" w:eastAsia="ru-RU"/>
    </w:rPr>
  </w:style>
  <w:style w:type="character" w:styleId="ad">
    <w:name w:val="footnote reference"/>
    <w:uiPriority w:val="99"/>
    <w:rsid w:val="004D634F"/>
    <w:rPr>
      <w:rFonts w:cs="Segoe UI"/>
      <w:vertAlign w:val="superscript"/>
    </w:rPr>
  </w:style>
  <w:style w:type="paragraph" w:styleId="23">
    <w:name w:val="List 2"/>
    <w:basedOn w:val="a"/>
    <w:rsid w:val="004D634F"/>
    <w:pPr>
      <w:spacing w:before="120" w:after="120" w:line="240" w:lineRule="auto"/>
      <w:ind w:left="720" w:hanging="360"/>
      <w:jc w:val="both"/>
    </w:pPr>
    <w:rPr>
      <w:rFonts w:ascii="Courier New" w:eastAsia="Calibri Light" w:hAnsi="Courier New" w:cs="Segoe UI"/>
      <w:sz w:val="20"/>
      <w:szCs w:val="24"/>
      <w:lang w:eastAsia="ko-KR"/>
    </w:rPr>
  </w:style>
  <w:style w:type="character" w:styleId="ae">
    <w:name w:val="Hyperlink"/>
    <w:uiPriority w:val="99"/>
    <w:rsid w:val="004D634F"/>
    <w:rPr>
      <w:rFonts w:cs="Segoe UI"/>
      <w:color w:val="0000FF"/>
      <w:u w:val="single"/>
    </w:rPr>
  </w:style>
  <w:style w:type="paragraph" w:styleId="11">
    <w:name w:val="toc 1"/>
    <w:basedOn w:val="a"/>
    <w:next w:val="a"/>
    <w:autoRedefine/>
    <w:uiPriority w:val="39"/>
    <w:rsid w:val="004D634F"/>
    <w:pPr>
      <w:spacing w:before="240" w:after="120" w:line="240" w:lineRule="auto"/>
    </w:pPr>
    <w:rPr>
      <w:rFonts w:ascii="Verdana" w:eastAsia="Segoe UI" w:hAnsi="Verdana" w:cs="Verdana"/>
      <w:b/>
      <w:bCs/>
      <w:sz w:val="20"/>
      <w:szCs w:val="20"/>
      <w:lang w:eastAsia="ru-RU"/>
    </w:rPr>
  </w:style>
  <w:style w:type="paragraph" w:styleId="24">
    <w:name w:val="toc 2"/>
    <w:basedOn w:val="a"/>
    <w:next w:val="a"/>
    <w:autoRedefine/>
    <w:uiPriority w:val="39"/>
    <w:rsid w:val="004D634F"/>
    <w:pPr>
      <w:tabs>
        <w:tab w:val="right" w:leader="dot" w:pos="9344"/>
      </w:tabs>
      <w:spacing w:before="120" w:after="0" w:line="240" w:lineRule="auto"/>
      <w:ind w:left="240"/>
      <w:jc w:val="both"/>
    </w:pPr>
    <w:rPr>
      <w:rFonts w:ascii="Segoe UI" w:eastAsia="Segoe UI" w:hAnsi="Segoe UI" w:cs="Verdana"/>
      <w:i/>
      <w:iCs/>
      <w:noProof/>
      <w:sz w:val="20"/>
      <w:szCs w:val="20"/>
      <w:lang w:eastAsia="ru-RU"/>
    </w:rPr>
  </w:style>
  <w:style w:type="paragraph" w:styleId="31">
    <w:name w:val="toc 3"/>
    <w:basedOn w:val="a"/>
    <w:next w:val="a"/>
    <w:autoRedefine/>
    <w:uiPriority w:val="39"/>
    <w:rsid w:val="004D634F"/>
    <w:pPr>
      <w:spacing w:after="0" w:line="240" w:lineRule="auto"/>
      <w:ind w:left="480"/>
    </w:pPr>
    <w:rPr>
      <w:rFonts w:ascii="Segoe UI" w:eastAsia="Segoe UI" w:hAnsi="Segoe UI" w:cs="Segoe UI"/>
      <w:sz w:val="28"/>
      <w:szCs w:val="28"/>
      <w:lang w:eastAsia="ru-RU"/>
    </w:rPr>
  </w:style>
  <w:style w:type="character" w:customStyle="1" w:styleId="FootnoteTextChar">
    <w:name w:val="Footnote Text Char"/>
    <w:locked/>
    <w:rsid w:val="004D634F"/>
    <w:rPr>
      <w:rFonts w:ascii="Segoe UI" w:hAnsi="Segoe UI"/>
      <w:sz w:val="20"/>
      <w:lang w:eastAsia="ru-RU"/>
    </w:rPr>
  </w:style>
  <w:style w:type="paragraph" w:styleId="af">
    <w:name w:val="List Paragraph"/>
    <w:aliases w:val="Содержание. 2 уровень,List Paragraph"/>
    <w:basedOn w:val="a"/>
    <w:link w:val="af0"/>
    <w:uiPriority w:val="34"/>
    <w:qFormat/>
    <w:rsid w:val="004D634F"/>
    <w:pPr>
      <w:spacing w:before="120" w:after="120" w:line="240" w:lineRule="auto"/>
      <w:ind w:left="708"/>
    </w:pPr>
    <w:rPr>
      <w:rFonts w:ascii="Segoe UI" w:eastAsia="Segoe UI" w:hAnsi="Segoe UI" w:cs="Segoe UI"/>
      <w:sz w:val="24"/>
      <w:szCs w:val="24"/>
      <w:lang w:eastAsia="ru-RU"/>
    </w:rPr>
  </w:style>
  <w:style w:type="character" w:styleId="af1">
    <w:name w:val="Emphasis"/>
    <w:uiPriority w:val="20"/>
    <w:qFormat/>
    <w:rsid w:val="004D634F"/>
    <w:rPr>
      <w:rFonts w:cs="Segoe UI"/>
      <w:i/>
    </w:rPr>
  </w:style>
  <w:style w:type="paragraph" w:styleId="af2">
    <w:name w:val="Balloon Text"/>
    <w:basedOn w:val="a"/>
    <w:link w:val="af3"/>
    <w:uiPriority w:val="99"/>
    <w:rsid w:val="004D634F"/>
    <w:pPr>
      <w:spacing w:after="0" w:line="240" w:lineRule="auto"/>
    </w:pPr>
    <w:rPr>
      <w:rFonts w:ascii="Symbol" w:eastAsia="Segoe UI" w:hAnsi="Symbol" w:cs="Segoe UI"/>
      <w:sz w:val="18"/>
      <w:szCs w:val="18"/>
      <w:lang w:eastAsia="ru-RU"/>
    </w:rPr>
  </w:style>
  <w:style w:type="character" w:customStyle="1" w:styleId="af3">
    <w:name w:val="Текст выноски Знак"/>
    <w:basedOn w:val="a0"/>
    <w:link w:val="af2"/>
    <w:uiPriority w:val="99"/>
    <w:rsid w:val="004D634F"/>
    <w:rPr>
      <w:rFonts w:ascii="Symbol" w:eastAsia="Segoe UI" w:hAnsi="Symbol" w:cs="Segoe UI"/>
      <w:sz w:val="18"/>
      <w:szCs w:val="18"/>
      <w:lang w:eastAsia="ru-RU"/>
    </w:rPr>
  </w:style>
  <w:style w:type="paragraph" w:customStyle="1" w:styleId="ConsPlusNormal">
    <w:name w:val="ConsPlusNormal"/>
    <w:qFormat/>
    <w:rsid w:val="004D634F"/>
    <w:pPr>
      <w:widowControl w:val="0"/>
      <w:autoSpaceDE w:val="0"/>
      <w:autoSpaceDN w:val="0"/>
      <w:adjustRightInd w:val="0"/>
      <w:spacing w:after="0" w:line="240" w:lineRule="auto"/>
    </w:pPr>
    <w:rPr>
      <w:rFonts w:ascii="Courier New" w:eastAsia="Segoe UI" w:hAnsi="Courier New" w:cs="Courier New"/>
      <w:sz w:val="20"/>
      <w:szCs w:val="20"/>
      <w:lang w:eastAsia="ru-RU"/>
    </w:rPr>
  </w:style>
  <w:style w:type="paragraph" w:styleId="af4">
    <w:name w:val="header"/>
    <w:basedOn w:val="a"/>
    <w:link w:val="af5"/>
    <w:uiPriority w:val="99"/>
    <w:unhideWhenUsed/>
    <w:rsid w:val="004D634F"/>
    <w:pPr>
      <w:tabs>
        <w:tab w:val="center" w:pos="4677"/>
        <w:tab w:val="right" w:pos="9355"/>
      </w:tabs>
      <w:spacing w:after="0" w:line="240" w:lineRule="auto"/>
    </w:pPr>
    <w:rPr>
      <w:rFonts w:ascii="Segoe UI" w:eastAsia="Segoe UI" w:hAnsi="Segoe UI" w:cs="Segoe UI"/>
      <w:sz w:val="24"/>
      <w:szCs w:val="24"/>
      <w:lang w:eastAsia="ru-RU"/>
    </w:rPr>
  </w:style>
  <w:style w:type="character" w:customStyle="1" w:styleId="af5">
    <w:name w:val="Верхний колонтитул Знак"/>
    <w:basedOn w:val="a0"/>
    <w:link w:val="af4"/>
    <w:uiPriority w:val="99"/>
    <w:rsid w:val="004D634F"/>
    <w:rPr>
      <w:rFonts w:ascii="Segoe UI" w:eastAsia="Segoe UI" w:hAnsi="Segoe UI" w:cs="Segoe UI"/>
      <w:sz w:val="24"/>
      <w:szCs w:val="24"/>
      <w:lang w:eastAsia="ru-RU"/>
    </w:rPr>
  </w:style>
  <w:style w:type="character" w:customStyle="1" w:styleId="110">
    <w:name w:val="Текст примечания Знак11"/>
    <w:uiPriority w:val="99"/>
    <w:rsid w:val="004D634F"/>
    <w:rPr>
      <w:rFonts w:cs="Segoe UI"/>
      <w:sz w:val="20"/>
      <w:szCs w:val="20"/>
    </w:rPr>
  </w:style>
  <w:style w:type="paragraph" w:styleId="af6">
    <w:name w:val="annotation text"/>
    <w:basedOn w:val="a"/>
    <w:link w:val="af7"/>
    <w:uiPriority w:val="99"/>
    <w:unhideWhenUsed/>
    <w:rsid w:val="004D634F"/>
    <w:pPr>
      <w:spacing w:after="0" w:line="240" w:lineRule="auto"/>
    </w:pPr>
    <w:rPr>
      <w:rFonts w:ascii="Verdana" w:eastAsia="Segoe UI" w:hAnsi="Verdana" w:cs="Segoe UI"/>
      <w:sz w:val="20"/>
      <w:szCs w:val="20"/>
      <w:lang w:eastAsia="ru-RU"/>
    </w:rPr>
  </w:style>
  <w:style w:type="character" w:customStyle="1" w:styleId="af7">
    <w:name w:val="Текст примечания Знак"/>
    <w:basedOn w:val="a0"/>
    <w:link w:val="af6"/>
    <w:uiPriority w:val="99"/>
    <w:rsid w:val="004D634F"/>
    <w:rPr>
      <w:rFonts w:ascii="Verdana" w:eastAsia="Segoe UI" w:hAnsi="Verdana" w:cs="Segoe UI"/>
      <w:sz w:val="20"/>
      <w:szCs w:val="20"/>
      <w:lang w:eastAsia="ru-RU"/>
    </w:rPr>
  </w:style>
  <w:style w:type="character" w:customStyle="1" w:styleId="12">
    <w:name w:val="Текст примечания Знак1"/>
    <w:uiPriority w:val="99"/>
    <w:rsid w:val="004D634F"/>
    <w:rPr>
      <w:rFonts w:cs="Segoe UI"/>
      <w:sz w:val="20"/>
      <w:szCs w:val="20"/>
    </w:rPr>
  </w:style>
  <w:style w:type="character" w:customStyle="1" w:styleId="111">
    <w:name w:val="Тема примечания Знак11"/>
    <w:uiPriority w:val="99"/>
    <w:rsid w:val="004D634F"/>
    <w:rPr>
      <w:rFonts w:cs="Segoe UI"/>
      <w:b/>
      <w:bCs/>
      <w:sz w:val="20"/>
      <w:szCs w:val="20"/>
    </w:rPr>
  </w:style>
  <w:style w:type="paragraph" w:styleId="af8">
    <w:name w:val="annotation subject"/>
    <w:basedOn w:val="af6"/>
    <w:next w:val="af6"/>
    <w:link w:val="af9"/>
    <w:uiPriority w:val="99"/>
    <w:unhideWhenUsed/>
    <w:rsid w:val="004D634F"/>
    <w:rPr>
      <w:rFonts w:ascii="Segoe UI" w:hAnsi="Segoe UI"/>
      <w:b/>
      <w:bCs/>
    </w:rPr>
  </w:style>
  <w:style w:type="character" w:customStyle="1" w:styleId="af9">
    <w:name w:val="Тема примечания Знак"/>
    <w:basedOn w:val="af7"/>
    <w:link w:val="af8"/>
    <w:uiPriority w:val="99"/>
    <w:rsid w:val="004D634F"/>
    <w:rPr>
      <w:rFonts w:ascii="Segoe UI" w:eastAsia="Segoe UI" w:hAnsi="Segoe UI" w:cs="Segoe UI"/>
      <w:b/>
      <w:bCs/>
      <w:sz w:val="20"/>
      <w:szCs w:val="20"/>
      <w:lang w:eastAsia="ru-RU"/>
    </w:rPr>
  </w:style>
  <w:style w:type="character" w:customStyle="1" w:styleId="13">
    <w:name w:val="Тема примечания Знак1"/>
    <w:uiPriority w:val="99"/>
    <w:rsid w:val="004D634F"/>
    <w:rPr>
      <w:rFonts w:cs="Segoe UI"/>
      <w:b/>
      <w:bCs/>
      <w:sz w:val="20"/>
      <w:szCs w:val="20"/>
    </w:rPr>
  </w:style>
  <w:style w:type="paragraph" w:styleId="25">
    <w:name w:val="Body Text Indent 2"/>
    <w:basedOn w:val="a"/>
    <w:link w:val="26"/>
    <w:rsid w:val="004D634F"/>
    <w:pPr>
      <w:spacing w:after="120" w:line="480" w:lineRule="auto"/>
      <w:ind w:left="283"/>
    </w:pPr>
    <w:rPr>
      <w:rFonts w:ascii="Segoe UI" w:eastAsia="Segoe UI" w:hAnsi="Segoe UI" w:cs="Segoe UI"/>
      <w:sz w:val="24"/>
      <w:szCs w:val="24"/>
      <w:lang w:eastAsia="ru-RU"/>
    </w:rPr>
  </w:style>
  <w:style w:type="character" w:customStyle="1" w:styleId="26">
    <w:name w:val="Основной текст с отступом 2 Знак"/>
    <w:basedOn w:val="a0"/>
    <w:link w:val="25"/>
    <w:rsid w:val="004D634F"/>
    <w:rPr>
      <w:rFonts w:ascii="Segoe UI" w:eastAsia="Segoe UI" w:hAnsi="Segoe UI" w:cs="Segoe UI"/>
      <w:sz w:val="24"/>
      <w:szCs w:val="24"/>
      <w:lang w:eastAsia="ru-RU"/>
    </w:rPr>
  </w:style>
  <w:style w:type="character" w:customStyle="1" w:styleId="apple-converted-space">
    <w:name w:val="apple-converted-space"/>
    <w:rsid w:val="004D634F"/>
  </w:style>
  <w:style w:type="character" w:customStyle="1" w:styleId="afa">
    <w:name w:val="Цветовое выделение"/>
    <w:uiPriority w:val="99"/>
    <w:rsid w:val="004D634F"/>
    <w:rPr>
      <w:b/>
      <w:color w:val="26282F"/>
    </w:rPr>
  </w:style>
  <w:style w:type="character" w:customStyle="1" w:styleId="afb">
    <w:name w:val="Гипертекстовая ссылка"/>
    <w:uiPriority w:val="99"/>
    <w:rsid w:val="004D634F"/>
    <w:rPr>
      <w:b/>
      <w:color w:val="106BBE"/>
    </w:rPr>
  </w:style>
  <w:style w:type="character" w:customStyle="1" w:styleId="afc">
    <w:name w:val="Активная гипертекстовая ссылка"/>
    <w:uiPriority w:val="99"/>
    <w:rsid w:val="004D634F"/>
    <w:rPr>
      <w:b/>
      <w:color w:val="106BBE"/>
      <w:u w:val="single"/>
    </w:rPr>
  </w:style>
  <w:style w:type="paragraph" w:customStyle="1" w:styleId="afd">
    <w:name w:val="Внимание"/>
    <w:basedOn w:val="a"/>
    <w:next w:val="a"/>
    <w:uiPriority w:val="99"/>
    <w:rsid w:val="004D634F"/>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lang w:eastAsia="ru-RU"/>
    </w:rPr>
  </w:style>
  <w:style w:type="paragraph" w:customStyle="1" w:styleId="afe">
    <w:name w:val="Внимание: криминал!!"/>
    <w:basedOn w:val="afd"/>
    <w:next w:val="a"/>
    <w:uiPriority w:val="99"/>
    <w:rsid w:val="004D634F"/>
  </w:style>
  <w:style w:type="paragraph" w:customStyle="1" w:styleId="aff">
    <w:name w:val="Внимание: недобросовестность!"/>
    <w:basedOn w:val="afd"/>
    <w:next w:val="a"/>
    <w:uiPriority w:val="99"/>
    <w:rsid w:val="004D634F"/>
  </w:style>
  <w:style w:type="character" w:customStyle="1" w:styleId="aff0">
    <w:name w:val="Выделение для Базового Поиска"/>
    <w:uiPriority w:val="99"/>
    <w:rsid w:val="004D634F"/>
    <w:rPr>
      <w:b/>
      <w:color w:val="0058A9"/>
    </w:rPr>
  </w:style>
  <w:style w:type="character" w:customStyle="1" w:styleId="aff1">
    <w:name w:val="Выделение для Базового Поиска (курсив)"/>
    <w:uiPriority w:val="99"/>
    <w:rsid w:val="004D634F"/>
    <w:rPr>
      <w:b/>
      <w:i/>
      <w:color w:val="0058A9"/>
    </w:rPr>
  </w:style>
  <w:style w:type="paragraph" w:customStyle="1" w:styleId="aff2">
    <w:name w:val="Дочерний элемент списка"/>
    <w:basedOn w:val="a"/>
    <w:next w:val="a"/>
    <w:uiPriority w:val="99"/>
    <w:rsid w:val="004D634F"/>
    <w:pPr>
      <w:widowControl w:val="0"/>
      <w:autoSpaceDE w:val="0"/>
      <w:autoSpaceDN w:val="0"/>
      <w:adjustRightInd w:val="0"/>
      <w:spacing w:after="0" w:line="360" w:lineRule="auto"/>
      <w:jc w:val="both"/>
    </w:pPr>
    <w:rPr>
      <w:rFonts w:ascii="Segoe UI" w:eastAsia="Segoe UI" w:hAnsi="Segoe UI" w:cs="Segoe UI"/>
      <w:color w:val="868381"/>
      <w:sz w:val="20"/>
      <w:szCs w:val="20"/>
      <w:lang w:eastAsia="ru-RU"/>
    </w:rPr>
  </w:style>
  <w:style w:type="paragraph" w:customStyle="1" w:styleId="aff3">
    <w:name w:val="Основное меню (преемственное)"/>
    <w:basedOn w:val="a"/>
    <w:next w:val="a"/>
    <w:uiPriority w:val="99"/>
    <w:rsid w:val="004D634F"/>
    <w:pPr>
      <w:widowControl w:val="0"/>
      <w:autoSpaceDE w:val="0"/>
      <w:autoSpaceDN w:val="0"/>
      <w:adjustRightInd w:val="0"/>
      <w:spacing w:after="0" w:line="360" w:lineRule="auto"/>
      <w:ind w:firstLine="720"/>
      <w:jc w:val="both"/>
    </w:pPr>
    <w:rPr>
      <w:rFonts w:ascii="Wingdings" w:eastAsia="Segoe UI" w:hAnsi="Wingdings" w:cs="Wingdings"/>
      <w:lang w:eastAsia="ru-RU"/>
    </w:rPr>
  </w:style>
  <w:style w:type="paragraph" w:customStyle="1" w:styleId="14">
    <w:name w:val="Заголовок1"/>
    <w:basedOn w:val="aff3"/>
    <w:next w:val="a"/>
    <w:uiPriority w:val="99"/>
    <w:rsid w:val="004D634F"/>
    <w:rPr>
      <w:b/>
      <w:bCs/>
      <w:color w:val="0058A9"/>
      <w:shd w:val="clear" w:color="auto" w:fill="ECE9D8"/>
    </w:rPr>
  </w:style>
  <w:style w:type="paragraph" w:customStyle="1" w:styleId="aff4">
    <w:name w:val="Заголовок группы контролов"/>
    <w:basedOn w:val="a"/>
    <w:next w:val="a"/>
    <w:uiPriority w:val="99"/>
    <w:rsid w:val="004D634F"/>
    <w:pPr>
      <w:widowControl w:val="0"/>
      <w:autoSpaceDE w:val="0"/>
      <w:autoSpaceDN w:val="0"/>
      <w:adjustRightInd w:val="0"/>
      <w:spacing w:after="0" w:line="360" w:lineRule="auto"/>
      <w:ind w:firstLine="720"/>
      <w:jc w:val="both"/>
    </w:pPr>
    <w:rPr>
      <w:rFonts w:ascii="Segoe UI" w:eastAsia="Segoe UI" w:hAnsi="Segoe UI" w:cs="Segoe UI"/>
      <w:b/>
      <w:bCs/>
      <w:color w:val="000000"/>
      <w:sz w:val="24"/>
      <w:szCs w:val="24"/>
      <w:lang w:eastAsia="ru-RU"/>
    </w:rPr>
  </w:style>
  <w:style w:type="paragraph" w:customStyle="1" w:styleId="aff5">
    <w:name w:val="Заголовок для информации об изменениях"/>
    <w:basedOn w:val="1"/>
    <w:next w:val="a"/>
    <w:uiPriority w:val="99"/>
    <w:rsid w:val="004D634F"/>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4D634F"/>
    <w:pPr>
      <w:widowControl w:val="0"/>
      <w:autoSpaceDE w:val="0"/>
      <w:autoSpaceDN w:val="0"/>
      <w:adjustRightInd w:val="0"/>
      <w:spacing w:after="0" w:line="360" w:lineRule="auto"/>
      <w:ind w:firstLine="720"/>
      <w:jc w:val="both"/>
    </w:pPr>
    <w:rPr>
      <w:rFonts w:ascii="Segoe UI" w:eastAsia="Segoe UI" w:hAnsi="Segoe UI" w:cs="Segoe UI"/>
      <w:i/>
      <w:iCs/>
      <w:color w:val="000080"/>
      <w:lang w:eastAsia="ru-RU"/>
    </w:rPr>
  </w:style>
  <w:style w:type="character" w:customStyle="1" w:styleId="aff7">
    <w:name w:val="Заголовок своего сообщения"/>
    <w:uiPriority w:val="99"/>
    <w:rsid w:val="004D634F"/>
    <w:rPr>
      <w:b/>
      <w:color w:val="26282F"/>
    </w:rPr>
  </w:style>
  <w:style w:type="paragraph" w:customStyle="1" w:styleId="aff8">
    <w:name w:val="Заголовок статьи"/>
    <w:basedOn w:val="a"/>
    <w:next w:val="a"/>
    <w:uiPriority w:val="99"/>
    <w:rsid w:val="004D634F"/>
    <w:pPr>
      <w:widowControl w:val="0"/>
      <w:autoSpaceDE w:val="0"/>
      <w:autoSpaceDN w:val="0"/>
      <w:adjustRightInd w:val="0"/>
      <w:spacing w:after="0" w:line="360" w:lineRule="auto"/>
      <w:ind w:left="1612" w:hanging="892"/>
      <w:jc w:val="both"/>
    </w:pPr>
    <w:rPr>
      <w:rFonts w:ascii="Segoe UI" w:eastAsia="Segoe UI" w:hAnsi="Segoe UI" w:cs="Segoe UI"/>
      <w:sz w:val="24"/>
      <w:szCs w:val="24"/>
      <w:lang w:eastAsia="ru-RU"/>
    </w:rPr>
  </w:style>
  <w:style w:type="character" w:customStyle="1" w:styleId="aff9">
    <w:name w:val="Заголовок чужого сообщения"/>
    <w:uiPriority w:val="99"/>
    <w:rsid w:val="004D634F"/>
    <w:rPr>
      <w:b/>
      <w:color w:val="FF0000"/>
    </w:rPr>
  </w:style>
  <w:style w:type="paragraph" w:customStyle="1" w:styleId="affa">
    <w:name w:val="Заголовок ЭР (левое окно)"/>
    <w:basedOn w:val="a"/>
    <w:next w:val="a"/>
    <w:uiPriority w:val="99"/>
    <w:rsid w:val="004D634F"/>
    <w:pPr>
      <w:widowControl w:val="0"/>
      <w:autoSpaceDE w:val="0"/>
      <w:autoSpaceDN w:val="0"/>
      <w:adjustRightInd w:val="0"/>
      <w:spacing w:before="300" w:after="250" w:line="360" w:lineRule="auto"/>
      <w:jc w:val="center"/>
    </w:pPr>
    <w:rPr>
      <w:rFonts w:ascii="Segoe UI" w:eastAsia="Segoe UI" w:hAnsi="Segoe UI" w:cs="Segoe UI"/>
      <w:b/>
      <w:bCs/>
      <w:color w:val="26282F"/>
      <w:sz w:val="26"/>
      <w:szCs w:val="26"/>
      <w:lang w:eastAsia="ru-RU"/>
    </w:rPr>
  </w:style>
  <w:style w:type="paragraph" w:customStyle="1" w:styleId="affb">
    <w:name w:val="Заголовок ЭР (правое окно)"/>
    <w:basedOn w:val="affa"/>
    <w:next w:val="a"/>
    <w:uiPriority w:val="99"/>
    <w:rsid w:val="004D634F"/>
    <w:pPr>
      <w:spacing w:after="0"/>
      <w:jc w:val="left"/>
    </w:pPr>
  </w:style>
  <w:style w:type="paragraph" w:customStyle="1" w:styleId="affc">
    <w:name w:val="Интерактивный заголовок"/>
    <w:basedOn w:val="14"/>
    <w:next w:val="a"/>
    <w:uiPriority w:val="99"/>
    <w:rsid w:val="004D634F"/>
    <w:rPr>
      <w:u w:val="single"/>
    </w:rPr>
  </w:style>
  <w:style w:type="paragraph" w:customStyle="1" w:styleId="affd">
    <w:name w:val="Текст информации об изменениях"/>
    <w:basedOn w:val="a"/>
    <w:next w:val="a"/>
    <w:uiPriority w:val="99"/>
    <w:rsid w:val="004D634F"/>
    <w:pPr>
      <w:widowControl w:val="0"/>
      <w:autoSpaceDE w:val="0"/>
      <w:autoSpaceDN w:val="0"/>
      <w:adjustRightInd w:val="0"/>
      <w:spacing w:after="0" w:line="360" w:lineRule="auto"/>
      <w:ind w:firstLine="720"/>
      <w:jc w:val="both"/>
    </w:pPr>
    <w:rPr>
      <w:rFonts w:ascii="Segoe UI" w:eastAsia="Segoe UI" w:hAnsi="Segoe UI" w:cs="Segoe UI"/>
      <w:color w:val="353842"/>
      <w:sz w:val="18"/>
      <w:szCs w:val="18"/>
      <w:lang w:eastAsia="ru-RU"/>
    </w:rPr>
  </w:style>
  <w:style w:type="paragraph" w:customStyle="1" w:styleId="affe">
    <w:name w:val="Информация об изменениях"/>
    <w:basedOn w:val="affd"/>
    <w:next w:val="a"/>
    <w:uiPriority w:val="99"/>
    <w:rsid w:val="004D634F"/>
    <w:pPr>
      <w:spacing w:before="180"/>
      <w:ind w:left="360" w:right="360" w:firstLine="0"/>
    </w:pPr>
    <w:rPr>
      <w:shd w:val="clear" w:color="auto" w:fill="EAEFED"/>
    </w:rPr>
  </w:style>
  <w:style w:type="paragraph" w:customStyle="1" w:styleId="afff">
    <w:name w:val="Текст (справка)"/>
    <w:basedOn w:val="a"/>
    <w:next w:val="a"/>
    <w:uiPriority w:val="99"/>
    <w:rsid w:val="004D634F"/>
    <w:pPr>
      <w:widowControl w:val="0"/>
      <w:autoSpaceDE w:val="0"/>
      <w:autoSpaceDN w:val="0"/>
      <w:adjustRightInd w:val="0"/>
      <w:spacing w:after="0" w:line="360" w:lineRule="auto"/>
      <w:ind w:left="170" w:right="170"/>
    </w:pPr>
    <w:rPr>
      <w:rFonts w:ascii="Segoe UI" w:eastAsia="Segoe UI" w:hAnsi="Segoe UI" w:cs="Segoe UI"/>
      <w:sz w:val="24"/>
      <w:szCs w:val="24"/>
      <w:lang w:eastAsia="ru-RU"/>
    </w:rPr>
  </w:style>
  <w:style w:type="paragraph" w:customStyle="1" w:styleId="afff0">
    <w:name w:val="Комментарий"/>
    <w:basedOn w:val="afff"/>
    <w:next w:val="a"/>
    <w:uiPriority w:val="99"/>
    <w:rsid w:val="004D634F"/>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4D634F"/>
    <w:rPr>
      <w:i/>
      <w:iCs/>
    </w:rPr>
  </w:style>
  <w:style w:type="paragraph" w:customStyle="1" w:styleId="afff2">
    <w:name w:val="Текст (лев. подпись)"/>
    <w:basedOn w:val="a"/>
    <w:next w:val="a"/>
    <w:uiPriority w:val="99"/>
    <w:rsid w:val="004D634F"/>
    <w:pPr>
      <w:widowControl w:val="0"/>
      <w:autoSpaceDE w:val="0"/>
      <w:autoSpaceDN w:val="0"/>
      <w:adjustRightInd w:val="0"/>
      <w:spacing w:after="0" w:line="360" w:lineRule="auto"/>
    </w:pPr>
    <w:rPr>
      <w:rFonts w:ascii="Segoe UI" w:eastAsia="Segoe UI" w:hAnsi="Segoe UI" w:cs="Segoe UI"/>
      <w:sz w:val="24"/>
      <w:szCs w:val="24"/>
      <w:lang w:eastAsia="ru-RU"/>
    </w:rPr>
  </w:style>
  <w:style w:type="paragraph" w:customStyle="1" w:styleId="afff3">
    <w:name w:val="Колонтитул (левый)"/>
    <w:basedOn w:val="afff2"/>
    <w:next w:val="a"/>
    <w:uiPriority w:val="99"/>
    <w:rsid w:val="004D634F"/>
    <w:rPr>
      <w:sz w:val="14"/>
      <w:szCs w:val="14"/>
    </w:rPr>
  </w:style>
  <w:style w:type="paragraph" w:customStyle="1" w:styleId="afff4">
    <w:name w:val="Текст (прав. подпись)"/>
    <w:basedOn w:val="a"/>
    <w:next w:val="a"/>
    <w:uiPriority w:val="99"/>
    <w:rsid w:val="004D634F"/>
    <w:pPr>
      <w:widowControl w:val="0"/>
      <w:autoSpaceDE w:val="0"/>
      <w:autoSpaceDN w:val="0"/>
      <w:adjustRightInd w:val="0"/>
      <w:spacing w:after="0" w:line="360" w:lineRule="auto"/>
      <w:jc w:val="right"/>
    </w:pPr>
    <w:rPr>
      <w:rFonts w:ascii="Segoe UI" w:eastAsia="Segoe UI" w:hAnsi="Segoe UI" w:cs="Segoe UI"/>
      <w:sz w:val="24"/>
      <w:szCs w:val="24"/>
      <w:lang w:eastAsia="ru-RU"/>
    </w:rPr>
  </w:style>
  <w:style w:type="paragraph" w:customStyle="1" w:styleId="afff5">
    <w:name w:val="Колонтитул (правый)"/>
    <w:basedOn w:val="afff4"/>
    <w:next w:val="a"/>
    <w:uiPriority w:val="99"/>
    <w:rsid w:val="004D634F"/>
    <w:rPr>
      <w:sz w:val="14"/>
      <w:szCs w:val="14"/>
    </w:rPr>
  </w:style>
  <w:style w:type="paragraph" w:customStyle="1" w:styleId="afff6">
    <w:name w:val="Комментарий пользователя"/>
    <w:basedOn w:val="afff0"/>
    <w:next w:val="a"/>
    <w:uiPriority w:val="99"/>
    <w:rsid w:val="004D634F"/>
    <w:pPr>
      <w:jc w:val="left"/>
    </w:pPr>
    <w:rPr>
      <w:shd w:val="clear" w:color="auto" w:fill="FFDFE0"/>
    </w:rPr>
  </w:style>
  <w:style w:type="paragraph" w:customStyle="1" w:styleId="afff7">
    <w:name w:val="Куда обратиться?"/>
    <w:basedOn w:val="afd"/>
    <w:next w:val="a"/>
    <w:uiPriority w:val="99"/>
    <w:rsid w:val="004D634F"/>
  </w:style>
  <w:style w:type="paragraph" w:customStyle="1" w:styleId="afff8">
    <w:name w:val="Моноширинный"/>
    <w:basedOn w:val="a"/>
    <w:next w:val="a"/>
    <w:uiPriority w:val="99"/>
    <w:rsid w:val="004D634F"/>
    <w:pPr>
      <w:widowControl w:val="0"/>
      <w:autoSpaceDE w:val="0"/>
      <w:autoSpaceDN w:val="0"/>
      <w:adjustRightInd w:val="0"/>
      <w:spacing w:after="0" w:line="360" w:lineRule="auto"/>
    </w:pPr>
    <w:rPr>
      <w:rFonts w:ascii="Cambria Math" w:eastAsia="Segoe UI" w:hAnsi="Cambria Math" w:cs="Cambria Math"/>
      <w:sz w:val="24"/>
      <w:szCs w:val="24"/>
      <w:lang w:eastAsia="ru-RU"/>
    </w:rPr>
  </w:style>
  <w:style w:type="character" w:customStyle="1" w:styleId="afff9">
    <w:name w:val="Найденные слова"/>
    <w:uiPriority w:val="99"/>
    <w:rsid w:val="004D634F"/>
    <w:rPr>
      <w:b/>
      <w:color w:val="26282F"/>
      <w:shd w:val="clear" w:color="auto" w:fill="FFF580"/>
    </w:rPr>
  </w:style>
  <w:style w:type="paragraph" w:customStyle="1" w:styleId="afffa">
    <w:name w:val="Напишите нам"/>
    <w:basedOn w:val="a"/>
    <w:next w:val="a"/>
    <w:uiPriority w:val="99"/>
    <w:rsid w:val="004D634F"/>
    <w:pPr>
      <w:widowControl w:val="0"/>
      <w:autoSpaceDE w:val="0"/>
      <w:autoSpaceDN w:val="0"/>
      <w:adjustRightInd w:val="0"/>
      <w:spacing w:before="90" w:after="90" w:line="360" w:lineRule="auto"/>
      <w:ind w:left="180" w:right="180"/>
      <w:jc w:val="both"/>
    </w:pPr>
    <w:rPr>
      <w:rFonts w:ascii="Segoe UI" w:eastAsia="Segoe UI" w:hAnsi="Segoe UI" w:cs="Segoe UI"/>
      <w:sz w:val="20"/>
      <w:szCs w:val="20"/>
      <w:shd w:val="clear" w:color="auto" w:fill="EFFFAD"/>
      <w:lang w:eastAsia="ru-RU"/>
    </w:rPr>
  </w:style>
  <w:style w:type="character" w:customStyle="1" w:styleId="afffb">
    <w:name w:val="Не вступил в силу"/>
    <w:uiPriority w:val="99"/>
    <w:rsid w:val="004D634F"/>
    <w:rPr>
      <w:b/>
      <w:color w:val="000000"/>
      <w:shd w:val="clear" w:color="auto" w:fill="D8EDE8"/>
    </w:rPr>
  </w:style>
  <w:style w:type="paragraph" w:customStyle="1" w:styleId="afffc">
    <w:name w:val="Необходимые документы"/>
    <w:basedOn w:val="afd"/>
    <w:next w:val="a"/>
    <w:uiPriority w:val="99"/>
    <w:rsid w:val="004D634F"/>
    <w:pPr>
      <w:ind w:firstLine="118"/>
    </w:pPr>
  </w:style>
  <w:style w:type="paragraph" w:customStyle="1" w:styleId="afffd">
    <w:name w:val="Нормальный (таблица)"/>
    <w:basedOn w:val="a"/>
    <w:next w:val="a"/>
    <w:uiPriority w:val="99"/>
    <w:rsid w:val="004D634F"/>
    <w:pPr>
      <w:widowControl w:val="0"/>
      <w:autoSpaceDE w:val="0"/>
      <w:autoSpaceDN w:val="0"/>
      <w:adjustRightInd w:val="0"/>
      <w:spacing w:after="0" w:line="360" w:lineRule="auto"/>
      <w:jc w:val="both"/>
    </w:pPr>
    <w:rPr>
      <w:rFonts w:ascii="Segoe UI" w:eastAsia="Segoe UI" w:hAnsi="Segoe UI" w:cs="Segoe UI"/>
      <w:sz w:val="24"/>
      <w:szCs w:val="24"/>
      <w:lang w:eastAsia="ru-RU"/>
    </w:rPr>
  </w:style>
  <w:style w:type="paragraph" w:customStyle="1" w:styleId="afffe">
    <w:name w:val="Таблицы (моноширинный)"/>
    <w:basedOn w:val="a"/>
    <w:next w:val="a"/>
    <w:uiPriority w:val="99"/>
    <w:rsid w:val="004D634F"/>
    <w:pPr>
      <w:widowControl w:val="0"/>
      <w:autoSpaceDE w:val="0"/>
      <w:autoSpaceDN w:val="0"/>
      <w:adjustRightInd w:val="0"/>
      <w:spacing w:after="0" w:line="360" w:lineRule="auto"/>
    </w:pPr>
    <w:rPr>
      <w:rFonts w:ascii="Cambria Math" w:eastAsia="Segoe UI" w:hAnsi="Cambria Math" w:cs="Cambria Math"/>
      <w:sz w:val="24"/>
      <w:szCs w:val="24"/>
      <w:lang w:eastAsia="ru-RU"/>
    </w:rPr>
  </w:style>
  <w:style w:type="paragraph" w:customStyle="1" w:styleId="affff">
    <w:name w:val="Оглавление"/>
    <w:basedOn w:val="afffe"/>
    <w:next w:val="a"/>
    <w:uiPriority w:val="99"/>
    <w:rsid w:val="004D634F"/>
    <w:pPr>
      <w:ind w:left="140"/>
    </w:pPr>
  </w:style>
  <w:style w:type="character" w:customStyle="1" w:styleId="affff0">
    <w:name w:val="Опечатки"/>
    <w:uiPriority w:val="99"/>
    <w:rsid w:val="004D634F"/>
    <w:rPr>
      <w:color w:val="FF0000"/>
    </w:rPr>
  </w:style>
  <w:style w:type="paragraph" w:customStyle="1" w:styleId="affff1">
    <w:name w:val="Переменная часть"/>
    <w:basedOn w:val="aff3"/>
    <w:next w:val="a"/>
    <w:uiPriority w:val="99"/>
    <w:rsid w:val="004D634F"/>
    <w:rPr>
      <w:sz w:val="18"/>
      <w:szCs w:val="18"/>
    </w:rPr>
  </w:style>
  <w:style w:type="paragraph" w:customStyle="1" w:styleId="affff2">
    <w:name w:val="Подвал для информации об изменениях"/>
    <w:basedOn w:val="1"/>
    <w:next w:val="a"/>
    <w:uiPriority w:val="99"/>
    <w:rsid w:val="004D634F"/>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
    <w:uiPriority w:val="99"/>
    <w:rsid w:val="004D634F"/>
    <w:rPr>
      <w:b/>
      <w:bCs/>
    </w:rPr>
  </w:style>
  <w:style w:type="paragraph" w:customStyle="1" w:styleId="affff4">
    <w:name w:val="Подчёркнуный текст"/>
    <w:basedOn w:val="a"/>
    <w:next w:val="a"/>
    <w:uiPriority w:val="99"/>
    <w:rsid w:val="004D634F"/>
    <w:pPr>
      <w:widowControl w:val="0"/>
      <w:pBdr>
        <w:bottom w:val="single" w:sz="4" w:space="0" w:color="auto"/>
      </w:pBdr>
      <w:autoSpaceDE w:val="0"/>
      <w:autoSpaceDN w:val="0"/>
      <w:adjustRightInd w:val="0"/>
      <w:spacing w:after="0" w:line="360" w:lineRule="auto"/>
      <w:ind w:firstLine="720"/>
      <w:jc w:val="both"/>
    </w:pPr>
    <w:rPr>
      <w:rFonts w:ascii="Segoe UI" w:eastAsia="Segoe UI" w:hAnsi="Segoe UI" w:cs="Segoe UI"/>
      <w:sz w:val="24"/>
      <w:szCs w:val="24"/>
      <w:lang w:eastAsia="ru-RU"/>
    </w:rPr>
  </w:style>
  <w:style w:type="paragraph" w:customStyle="1" w:styleId="affff5">
    <w:name w:val="Постоянная часть"/>
    <w:basedOn w:val="aff3"/>
    <w:next w:val="a"/>
    <w:uiPriority w:val="99"/>
    <w:rsid w:val="004D634F"/>
    <w:rPr>
      <w:sz w:val="20"/>
      <w:szCs w:val="20"/>
    </w:rPr>
  </w:style>
  <w:style w:type="paragraph" w:customStyle="1" w:styleId="affff6">
    <w:name w:val="Прижатый влево"/>
    <w:basedOn w:val="a"/>
    <w:next w:val="a"/>
    <w:uiPriority w:val="99"/>
    <w:rsid w:val="004D634F"/>
    <w:pPr>
      <w:widowControl w:val="0"/>
      <w:autoSpaceDE w:val="0"/>
      <w:autoSpaceDN w:val="0"/>
      <w:adjustRightInd w:val="0"/>
      <w:spacing w:after="0" w:line="360" w:lineRule="auto"/>
    </w:pPr>
    <w:rPr>
      <w:rFonts w:ascii="Segoe UI" w:eastAsia="Segoe UI" w:hAnsi="Segoe UI" w:cs="Segoe UI"/>
      <w:sz w:val="24"/>
      <w:szCs w:val="24"/>
      <w:lang w:eastAsia="ru-RU"/>
    </w:rPr>
  </w:style>
  <w:style w:type="paragraph" w:customStyle="1" w:styleId="affff7">
    <w:name w:val="Пример."/>
    <w:basedOn w:val="afd"/>
    <w:next w:val="a"/>
    <w:uiPriority w:val="99"/>
    <w:rsid w:val="004D634F"/>
  </w:style>
  <w:style w:type="paragraph" w:customStyle="1" w:styleId="affff8">
    <w:name w:val="Примечание."/>
    <w:basedOn w:val="afd"/>
    <w:next w:val="a"/>
    <w:uiPriority w:val="99"/>
    <w:rsid w:val="004D634F"/>
  </w:style>
  <w:style w:type="character" w:customStyle="1" w:styleId="affff9">
    <w:name w:val="Продолжение ссылки"/>
    <w:uiPriority w:val="99"/>
    <w:rsid w:val="004D634F"/>
  </w:style>
  <w:style w:type="paragraph" w:customStyle="1" w:styleId="affffa">
    <w:name w:val="Словарная статья"/>
    <w:basedOn w:val="a"/>
    <w:next w:val="a"/>
    <w:uiPriority w:val="99"/>
    <w:rsid w:val="004D634F"/>
    <w:pPr>
      <w:widowControl w:val="0"/>
      <w:autoSpaceDE w:val="0"/>
      <w:autoSpaceDN w:val="0"/>
      <w:adjustRightInd w:val="0"/>
      <w:spacing w:after="0" w:line="360" w:lineRule="auto"/>
      <w:ind w:right="118"/>
      <w:jc w:val="both"/>
    </w:pPr>
    <w:rPr>
      <w:rFonts w:ascii="Segoe UI" w:eastAsia="Segoe UI" w:hAnsi="Segoe UI" w:cs="Segoe UI"/>
      <w:sz w:val="24"/>
      <w:szCs w:val="24"/>
      <w:lang w:eastAsia="ru-RU"/>
    </w:rPr>
  </w:style>
  <w:style w:type="character" w:customStyle="1" w:styleId="affffb">
    <w:name w:val="Сравнение редакций"/>
    <w:uiPriority w:val="99"/>
    <w:rsid w:val="004D634F"/>
    <w:rPr>
      <w:b/>
      <w:color w:val="26282F"/>
    </w:rPr>
  </w:style>
  <w:style w:type="character" w:customStyle="1" w:styleId="affffc">
    <w:name w:val="Сравнение редакций. Добавленный фрагмент"/>
    <w:uiPriority w:val="99"/>
    <w:rsid w:val="004D634F"/>
    <w:rPr>
      <w:color w:val="000000"/>
      <w:shd w:val="clear" w:color="auto" w:fill="C1D7FF"/>
    </w:rPr>
  </w:style>
  <w:style w:type="character" w:customStyle="1" w:styleId="affffd">
    <w:name w:val="Сравнение редакций. Удаленный фрагмент"/>
    <w:uiPriority w:val="99"/>
    <w:rsid w:val="004D634F"/>
    <w:rPr>
      <w:color w:val="000000"/>
      <w:shd w:val="clear" w:color="auto" w:fill="C4C413"/>
    </w:rPr>
  </w:style>
  <w:style w:type="paragraph" w:customStyle="1" w:styleId="affffe">
    <w:name w:val="Ссылка на официальную публикацию"/>
    <w:basedOn w:val="a"/>
    <w:next w:val="a"/>
    <w:uiPriority w:val="99"/>
    <w:rsid w:val="004D634F"/>
    <w:pPr>
      <w:widowControl w:val="0"/>
      <w:autoSpaceDE w:val="0"/>
      <w:autoSpaceDN w:val="0"/>
      <w:adjustRightInd w:val="0"/>
      <w:spacing w:after="0" w:line="360" w:lineRule="auto"/>
      <w:ind w:firstLine="720"/>
      <w:jc w:val="both"/>
    </w:pPr>
    <w:rPr>
      <w:rFonts w:ascii="Segoe UI" w:eastAsia="Segoe UI" w:hAnsi="Segoe UI" w:cs="Segoe UI"/>
      <w:sz w:val="24"/>
      <w:szCs w:val="24"/>
      <w:lang w:eastAsia="ru-RU"/>
    </w:rPr>
  </w:style>
  <w:style w:type="character" w:customStyle="1" w:styleId="afffff">
    <w:name w:val="Ссылка на утративший силу документ"/>
    <w:uiPriority w:val="99"/>
    <w:rsid w:val="004D634F"/>
    <w:rPr>
      <w:b/>
      <w:color w:val="749232"/>
    </w:rPr>
  </w:style>
  <w:style w:type="paragraph" w:customStyle="1" w:styleId="afffff0">
    <w:name w:val="Текст в таблице"/>
    <w:basedOn w:val="afffd"/>
    <w:next w:val="a"/>
    <w:uiPriority w:val="99"/>
    <w:rsid w:val="004D634F"/>
    <w:pPr>
      <w:ind w:firstLine="500"/>
    </w:pPr>
  </w:style>
  <w:style w:type="paragraph" w:customStyle="1" w:styleId="afffff1">
    <w:name w:val="Текст ЭР (см. также)"/>
    <w:basedOn w:val="a"/>
    <w:next w:val="a"/>
    <w:uiPriority w:val="99"/>
    <w:rsid w:val="004D634F"/>
    <w:pPr>
      <w:widowControl w:val="0"/>
      <w:autoSpaceDE w:val="0"/>
      <w:autoSpaceDN w:val="0"/>
      <w:adjustRightInd w:val="0"/>
      <w:spacing w:before="200" w:after="0" w:line="360" w:lineRule="auto"/>
    </w:pPr>
    <w:rPr>
      <w:rFonts w:ascii="Segoe UI" w:eastAsia="Segoe UI" w:hAnsi="Segoe UI" w:cs="Segoe UI"/>
      <w:sz w:val="20"/>
      <w:szCs w:val="20"/>
      <w:lang w:eastAsia="ru-RU"/>
    </w:rPr>
  </w:style>
  <w:style w:type="paragraph" w:customStyle="1" w:styleId="afffff2">
    <w:name w:val="Технический комментарий"/>
    <w:basedOn w:val="a"/>
    <w:next w:val="a"/>
    <w:uiPriority w:val="99"/>
    <w:rsid w:val="004D634F"/>
    <w:pPr>
      <w:widowControl w:val="0"/>
      <w:autoSpaceDE w:val="0"/>
      <w:autoSpaceDN w:val="0"/>
      <w:adjustRightInd w:val="0"/>
      <w:spacing w:after="0" w:line="360" w:lineRule="auto"/>
    </w:pPr>
    <w:rPr>
      <w:rFonts w:ascii="Segoe UI" w:eastAsia="Segoe UI" w:hAnsi="Segoe UI" w:cs="Segoe UI"/>
      <w:color w:val="463F31"/>
      <w:sz w:val="24"/>
      <w:szCs w:val="24"/>
      <w:shd w:val="clear" w:color="auto" w:fill="FFFFA6"/>
      <w:lang w:eastAsia="ru-RU"/>
    </w:rPr>
  </w:style>
  <w:style w:type="character" w:customStyle="1" w:styleId="afffff3">
    <w:name w:val="Утратил силу"/>
    <w:uiPriority w:val="99"/>
    <w:rsid w:val="004D634F"/>
    <w:rPr>
      <w:b/>
      <w:strike/>
      <w:color w:val="666600"/>
    </w:rPr>
  </w:style>
  <w:style w:type="paragraph" w:customStyle="1" w:styleId="afffff4">
    <w:name w:val="Формула"/>
    <w:basedOn w:val="a"/>
    <w:next w:val="a"/>
    <w:uiPriority w:val="99"/>
    <w:rsid w:val="004D634F"/>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lang w:eastAsia="ru-RU"/>
    </w:rPr>
  </w:style>
  <w:style w:type="paragraph" w:customStyle="1" w:styleId="afffff5">
    <w:name w:val="Центрированный (таблица)"/>
    <w:basedOn w:val="afffd"/>
    <w:next w:val="a"/>
    <w:uiPriority w:val="99"/>
    <w:rsid w:val="004D634F"/>
    <w:pPr>
      <w:jc w:val="center"/>
    </w:pPr>
  </w:style>
  <w:style w:type="paragraph" w:customStyle="1" w:styleId="-">
    <w:name w:val="ЭР-содержание (правое окно)"/>
    <w:basedOn w:val="a"/>
    <w:next w:val="a"/>
    <w:uiPriority w:val="99"/>
    <w:rsid w:val="004D634F"/>
    <w:pPr>
      <w:widowControl w:val="0"/>
      <w:autoSpaceDE w:val="0"/>
      <w:autoSpaceDN w:val="0"/>
      <w:adjustRightInd w:val="0"/>
      <w:spacing w:before="300" w:after="0" w:line="360" w:lineRule="auto"/>
    </w:pPr>
    <w:rPr>
      <w:rFonts w:ascii="Segoe UI" w:eastAsia="Segoe UI" w:hAnsi="Segoe UI" w:cs="Segoe UI"/>
      <w:sz w:val="24"/>
      <w:szCs w:val="24"/>
      <w:lang w:eastAsia="ru-RU"/>
    </w:rPr>
  </w:style>
  <w:style w:type="paragraph" w:customStyle="1" w:styleId="Default">
    <w:name w:val="Default"/>
    <w:rsid w:val="004D634F"/>
    <w:pPr>
      <w:autoSpaceDE w:val="0"/>
      <w:autoSpaceDN w:val="0"/>
      <w:adjustRightInd w:val="0"/>
      <w:spacing w:after="0" w:line="240" w:lineRule="auto"/>
    </w:pPr>
    <w:rPr>
      <w:rFonts w:ascii="Segoe UI" w:eastAsia="Segoe UI" w:hAnsi="Segoe UI" w:cs="Segoe UI"/>
      <w:color w:val="000000"/>
      <w:sz w:val="24"/>
      <w:szCs w:val="24"/>
    </w:rPr>
  </w:style>
  <w:style w:type="character" w:styleId="afffff6">
    <w:name w:val="annotation reference"/>
    <w:uiPriority w:val="99"/>
    <w:unhideWhenUsed/>
    <w:rsid w:val="004D634F"/>
    <w:rPr>
      <w:rFonts w:cs="Segoe UI"/>
      <w:sz w:val="16"/>
    </w:rPr>
  </w:style>
  <w:style w:type="paragraph" w:styleId="41">
    <w:name w:val="toc 4"/>
    <w:basedOn w:val="a"/>
    <w:next w:val="a"/>
    <w:autoRedefine/>
    <w:rsid w:val="004D634F"/>
    <w:pPr>
      <w:spacing w:after="0" w:line="240" w:lineRule="auto"/>
      <w:ind w:left="720"/>
    </w:pPr>
    <w:rPr>
      <w:rFonts w:ascii="Verdana" w:eastAsia="Segoe UI" w:hAnsi="Verdana" w:cs="Verdana"/>
      <w:sz w:val="20"/>
      <w:szCs w:val="20"/>
      <w:lang w:eastAsia="ru-RU"/>
    </w:rPr>
  </w:style>
  <w:style w:type="paragraph" w:styleId="5">
    <w:name w:val="toc 5"/>
    <w:basedOn w:val="a"/>
    <w:next w:val="a"/>
    <w:autoRedefine/>
    <w:rsid w:val="004D634F"/>
    <w:pPr>
      <w:spacing w:after="0" w:line="240" w:lineRule="auto"/>
      <w:ind w:left="960"/>
    </w:pPr>
    <w:rPr>
      <w:rFonts w:ascii="Verdana" w:eastAsia="Segoe UI" w:hAnsi="Verdana" w:cs="Verdana"/>
      <w:sz w:val="20"/>
      <w:szCs w:val="20"/>
      <w:lang w:eastAsia="ru-RU"/>
    </w:rPr>
  </w:style>
  <w:style w:type="paragraph" w:styleId="6">
    <w:name w:val="toc 6"/>
    <w:basedOn w:val="a"/>
    <w:next w:val="a"/>
    <w:autoRedefine/>
    <w:rsid w:val="004D634F"/>
    <w:pPr>
      <w:spacing w:after="0" w:line="240" w:lineRule="auto"/>
      <w:ind w:left="1200"/>
    </w:pPr>
    <w:rPr>
      <w:rFonts w:ascii="Verdana" w:eastAsia="Segoe UI" w:hAnsi="Verdana" w:cs="Verdana"/>
      <w:sz w:val="20"/>
      <w:szCs w:val="20"/>
      <w:lang w:eastAsia="ru-RU"/>
    </w:rPr>
  </w:style>
  <w:style w:type="paragraph" w:styleId="7">
    <w:name w:val="toc 7"/>
    <w:basedOn w:val="a"/>
    <w:next w:val="a"/>
    <w:autoRedefine/>
    <w:rsid w:val="004D634F"/>
    <w:pPr>
      <w:spacing w:after="0" w:line="240" w:lineRule="auto"/>
      <w:ind w:left="1440"/>
    </w:pPr>
    <w:rPr>
      <w:rFonts w:ascii="Verdana" w:eastAsia="Segoe UI" w:hAnsi="Verdana" w:cs="Verdana"/>
      <w:sz w:val="20"/>
      <w:szCs w:val="20"/>
      <w:lang w:eastAsia="ru-RU"/>
    </w:rPr>
  </w:style>
  <w:style w:type="paragraph" w:styleId="8">
    <w:name w:val="toc 8"/>
    <w:basedOn w:val="a"/>
    <w:next w:val="a"/>
    <w:autoRedefine/>
    <w:rsid w:val="004D634F"/>
    <w:pPr>
      <w:spacing w:after="0" w:line="240" w:lineRule="auto"/>
      <w:ind w:left="1680"/>
    </w:pPr>
    <w:rPr>
      <w:rFonts w:ascii="Verdana" w:eastAsia="Segoe UI" w:hAnsi="Verdana" w:cs="Verdana"/>
      <w:sz w:val="20"/>
      <w:szCs w:val="20"/>
      <w:lang w:eastAsia="ru-RU"/>
    </w:rPr>
  </w:style>
  <w:style w:type="paragraph" w:styleId="9">
    <w:name w:val="toc 9"/>
    <w:basedOn w:val="a"/>
    <w:next w:val="a"/>
    <w:autoRedefine/>
    <w:rsid w:val="004D634F"/>
    <w:pPr>
      <w:spacing w:after="0" w:line="240" w:lineRule="auto"/>
      <w:ind w:left="1920"/>
    </w:pPr>
    <w:rPr>
      <w:rFonts w:ascii="Verdana" w:eastAsia="Segoe UI" w:hAnsi="Verdana" w:cs="Verdana"/>
      <w:sz w:val="20"/>
      <w:szCs w:val="20"/>
      <w:lang w:eastAsia="ru-RU"/>
    </w:rPr>
  </w:style>
  <w:style w:type="paragraph" w:customStyle="1" w:styleId="s1">
    <w:name w:val="s_1"/>
    <w:basedOn w:val="a"/>
    <w:rsid w:val="004D634F"/>
    <w:pPr>
      <w:spacing w:before="100" w:beforeAutospacing="1" w:after="100" w:afterAutospacing="1" w:line="240" w:lineRule="auto"/>
    </w:pPr>
    <w:rPr>
      <w:rFonts w:ascii="Segoe UI" w:eastAsia="Segoe UI" w:hAnsi="Segoe UI" w:cs="Segoe UI"/>
      <w:sz w:val="24"/>
      <w:szCs w:val="24"/>
      <w:lang w:eastAsia="ru-RU"/>
    </w:rPr>
  </w:style>
  <w:style w:type="paragraph" w:styleId="afffff7">
    <w:name w:val="endnote text"/>
    <w:basedOn w:val="a"/>
    <w:link w:val="afffff8"/>
    <w:uiPriority w:val="99"/>
    <w:semiHidden/>
    <w:unhideWhenUsed/>
    <w:rsid w:val="004D634F"/>
    <w:pPr>
      <w:spacing w:after="0" w:line="240" w:lineRule="auto"/>
    </w:pPr>
    <w:rPr>
      <w:rFonts w:ascii="Verdana" w:eastAsia="Segoe UI" w:hAnsi="Verdana" w:cs="Segoe UI"/>
      <w:sz w:val="20"/>
      <w:szCs w:val="20"/>
      <w:lang w:eastAsia="ru-RU"/>
    </w:rPr>
  </w:style>
  <w:style w:type="character" w:customStyle="1" w:styleId="afffff8">
    <w:name w:val="Текст концевой сноски Знак"/>
    <w:basedOn w:val="a0"/>
    <w:link w:val="afffff7"/>
    <w:uiPriority w:val="99"/>
    <w:semiHidden/>
    <w:rsid w:val="004D634F"/>
    <w:rPr>
      <w:rFonts w:ascii="Verdana" w:eastAsia="Segoe UI" w:hAnsi="Verdana" w:cs="Segoe UI"/>
      <w:sz w:val="20"/>
      <w:szCs w:val="20"/>
      <w:lang w:eastAsia="ru-RU"/>
    </w:rPr>
  </w:style>
  <w:style w:type="character" w:styleId="afffff9">
    <w:name w:val="endnote reference"/>
    <w:uiPriority w:val="99"/>
    <w:semiHidden/>
    <w:unhideWhenUsed/>
    <w:rsid w:val="004D634F"/>
    <w:rPr>
      <w:rFonts w:cs="Segoe UI"/>
      <w:vertAlign w:val="superscript"/>
    </w:rPr>
  </w:style>
  <w:style w:type="character" w:customStyle="1" w:styleId="af0">
    <w:name w:val="Абзац списка Знак"/>
    <w:aliases w:val="Содержание. 2 уровень Знак,List Paragraph Знак"/>
    <w:link w:val="af"/>
    <w:uiPriority w:val="34"/>
    <w:qFormat/>
    <w:locked/>
    <w:rsid w:val="004D634F"/>
    <w:rPr>
      <w:rFonts w:ascii="Segoe UI" w:eastAsia="Segoe UI" w:hAnsi="Segoe UI" w:cs="Segoe UI"/>
      <w:sz w:val="24"/>
      <w:szCs w:val="24"/>
      <w:lang w:eastAsia="ru-RU"/>
    </w:rPr>
  </w:style>
  <w:style w:type="character" w:customStyle="1" w:styleId="aa">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4D634F"/>
    <w:rPr>
      <w:rFonts w:ascii="Segoe UI" w:eastAsia="Segoe UI" w:hAnsi="Segoe UI" w:cs="Segoe UI"/>
      <w:sz w:val="24"/>
      <w:szCs w:val="24"/>
      <w:lang w:val="en-US" w:eastAsia="nl-NL"/>
    </w:rPr>
  </w:style>
  <w:style w:type="character" w:styleId="afffffa">
    <w:name w:val="Strong"/>
    <w:uiPriority w:val="22"/>
    <w:qFormat/>
    <w:rsid w:val="004D634F"/>
    <w:rPr>
      <w:b/>
      <w:bCs/>
    </w:rPr>
  </w:style>
  <w:style w:type="table" w:customStyle="1" w:styleId="TableNormal">
    <w:name w:val="Table Normal"/>
    <w:uiPriority w:val="2"/>
    <w:semiHidden/>
    <w:unhideWhenUsed/>
    <w:qFormat/>
    <w:rsid w:val="004D634F"/>
    <w:pPr>
      <w:widowControl w:val="0"/>
      <w:autoSpaceDE w:val="0"/>
      <w:autoSpaceDN w:val="0"/>
      <w:spacing w:after="0" w:line="240" w:lineRule="auto"/>
    </w:pPr>
    <w:rPr>
      <w:rFonts w:ascii="Verdana" w:eastAsia="Verdana" w:hAnsi="Verdana" w:cs="Segoe U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634F"/>
    <w:pPr>
      <w:widowControl w:val="0"/>
      <w:autoSpaceDE w:val="0"/>
      <w:autoSpaceDN w:val="0"/>
      <w:spacing w:after="0" w:line="240" w:lineRule="auto"/>
      <w:ind w:left="9"/>
    </w:pPr>
    <w:rPr>
      <w:rFonts w:ascii="Segoe UI" w:eastAsia="Segoe UI" w:hAnsi="Segoe UI" w:cs="Segoe UI"/>
    </w:rPr>
  </w:style>
  <w:style w:type="character" w:styleId="afffffb">
    <w:name w:val="FollowedHyperlink"/>
    <w:uiPriority w:val="99"/>
    <w:unhideWhenUsed/>
    <w:rsid w:val="004D634F"/>
    <w:rPr>
      <w:color w:val="0000FF"/>
      <w:u w:val="single"/>
    </w:rPr>
  </w:style>
  <w:style w:type="character" w:styleId="afffffc">
    <w:name w:val="Subtle Emphasis"/>
    <w:uiPriority w:val="19"/>
    <w:qFormat/>
    <w:rsid w:val="004D634F"/>
    <w:rPr>
      <w:i/>
      <w:iCs/>
      <w:color w:val="404040"/>
    </w:rPr>
  </w:style>
  <w:style w:type="paragraph" w:styleId="afffffd">
    <w:name w:val="Subtitle"/>
    <w:basedOn w:val="a"/>
    <w:next w:val="a"/>
    <w:link w:val="afffffe"/>
    <w:uiPriority w:val="11"/>
    <w:qFormat/>
    <w:rsid w:val="004D634F"/>
    <w:pPr>
      <w:spacing w:after="60" w:line="276" w:lineRule="auto"/>
      <w:jc w:val="center"/>
      <w:outlineLvl w:val="1"/>
    </w:pPr>
    <w:rPr>
      <w:rFonts w:ascii="@Batang" w:eastAsia="Segoe UI" w:hAnsi="@Batang" w:cs="Segoe UI"/>
      <w:sz w:val="24"/>
      <w:szCs w:val="24"/>
      <w:lang w:eastAsia="ru-RU"/>
    </w:rPr>
  </w:style>
  <w:style w:type="character" w:customStyle="1" w:styleId="afffffe">
    <w:name w:val="Подзаголовок Знак"/>
    <w:basedOn w:val="a0"/>
    <w:link w:val="afffffd"/>
    <w:uiPriority w:val="11"/>
    <w:rsid w:val="004D634F"/>
    <w:rPr>
      <w:rFonts w:ascii="@Batang" w:eastAsia="Segoe UI" w:hAnsi="@Batang" w:cs="Segoe UI"/>
      <w:sz w:val="24"/>
      <w:szCs w:val="24"/>
      <w:lang w:eastAsia="ru-RU"/>
    </w:rPr>
  </w:style>
  <w:style w:type="paragraph" w:styleId="affffff">
    <w:name w:val="TOC Heading"/>
    <w:basedOn w:val="1"/>
    <w:next w:val="a"/>
    <w:uiPriority w:val="39"/>
    <w:unhideWhenUsed/>
    <w:qFormat/>
    <w:rsid w:val="004D634F"/>
    <w:pPr>
      <w:keepLines/>
      <w:spacing w:after="0" w:line="259" w:lineRule="auto"/>
      <w:outlineLvl w:val="9"/>
    </w:pPr>
    <w:rPr>
      <w:rFonts w:ascii="@Batang" w:hAnsi="@Batang"/>
      <w:b w:val="0"/>
      <w:bCs w:val="0"/>
      <w:color w:val="2F5496"/>
      <w:kern w:val="0"/>
    </w:rPr>
  </w:style>
  <w:style w:type="table" w:customStyle="1" w:styleId="310">
    <w:name w:val="Таблица простая 31"/>
    <w:basedOn w:val="a1"/>
    <w:uiPriority w:val="43"/>
    <w:rsid w:val="004D634F"/>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4D634F"/>
    <w:rPr>
      <w:color w:val="605E5C"/>
      <w:shd w:val="clear" w:color="auto" w:fill="E1DFDD"/>
    </w:rPr>
  </w:style>
  <w:style w:type="paragraph" w:styleId="affffff0">
    <w:name w:val="Title"/>
    <w:basedOn w:val="a"/>
    <w:next w:val="a"/>
    <w:link w:val="16"/>
    <w:uiPriority w:val="10"/>
    <w:qFormat/>
    <w:rsid w:val="004D634F"/>
    <w:pPr>
      <w:spacing w:after="120" w:line="276" w:lineRule="auto"/>
      <w:ind w:firstLine="709"/>
      <w:outlineLvl w:val="0"/>
    </w:pPr>
    <w:rPr>
      <w:rFonts w:ascii="Segoe UI" w:eastAsia="Segoe UI" w:hAnsi="Segoe UI" w:cs="Segoe UI"/>
      <w:kern w:val="28"/>
      <w:sz w:val="24"/>
      <w:szCs w:val="24"/>
      <w:lang w:eastAsia="ru-RU"/>
    </w:rPr>
  </w:style>
  <w:style w:type="character" w:customStyle="1" w:styleId="16">
    <w:name w:val="Название Знак1"/>
    <w:basedOn w:val="a0"/>
    <w:link w:val="affffff0"/>
    <w:uiPriority w:val="10"/>
    <w:rsid w:val="004D634F"/>
    <w:rPr>
      <w:rFonts w:ascii="Segoe UI" w:eastAsia="Segoe UI" w:hAnsi="Segoe UI" w:cs="Segoe UI"/>
      <w:kern w:val="28"/>
      <w:sz w:val="24"/>
      <w:szCs w:val="24"/>
      <w:lang w:eastAsia="ru-RU"/>
    </w:rPr>
  </w:style>
  <w:style w:type="table" w:customStyle="1" w:styleId="17">
    <w:name w:val="Сетка таблицы1"/>
    <w:basedOn w:val="a1"/>
    <w:next w:val="a3"/>
    <w:uiPriority w:val="39"/>
    <w:rsid w:val="004D634F"/>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39"/>
    <w:rsid w:val="004D634F"/>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4D634F"/>
    <w:pPr>
      <w:snapToGrid w:val="0"/>
      <w:spacing w:after="0" w:line="240" w:lineRule="auto"/>
    </w:pPr>
    <w:rPr>
      <w:rFonts w:ascii="Segoe UI" w:eastAsia="Segoe UI" w:hAnsi="Segoe UI" w:cs="Segoe UI"/>
      <w:iCs/>
      <w:sz w:val="24"/>
      <w:szCs w:val="28"/>
      <w:lang w:eastAsia="ru-RU"/>
    </w:rPr>
  </w:style>
  <w:style w:type="paragraph" w:styleId="affffff1">
    <w:name w:val="Revision"/>
    <w:hidden/>
    <w:uiPriority w:val="99"/>
    <w:semiHidden/>
    <w:rsid w:val="004D634F"/>
    <w:pPr>
      <w:spacing w:after="0" w:line="240" w:lineRule="auto"/>
    </w:pPr>
    <w:rPr>
      <w:rFonts w:ascii="Verdana" w:eastAsia="Segoe UI" w:hAnsi="Verdana" w:cs="Segoe UI"/>
      <w:lang w:eastAsia="ru-RU"/>
    </w:rPr>
  </w:style>
  <w:style w:type="character" w:customStyle="1" w:styleId="affffff2">
    <w:name w:val="Основной текст_"/>
    <w:link w:val="18"/>
    <w:locked/>
    <w:rsid w:val="004D634F"/>
    <w:rPr>
      <w:rFonts w:ascii="Arial" w:hAnsi="Arial"/>
      <w:sz w:val="16"/>
      <w:shd w:val="clear" w:color="auto" w:fill="FFFFFF"/>
    </w:rPr>
  </w:style>
  <w:style w:type="paragraph" w:customStyle="1" w:styleId="18">
    <w:name w:val="Основной текст1"/>
    <w:basedOn w:val="a"/>
    <w:link w:val="affffff2"/>
    <w:rsid w:val="004D634F"/>
    <w:pPr>
      <w:shd w:val="clear" w:color="auto" w:fill="FFFFFF"/>
      <w:spacing w:before="60" w:after="120" w:line="221" w:lineRule="exact"/>
    </w:pPr>
    <w:rPr>
      <w:rFonts w:ascii="Arial" w:hAnsi="Arial"/>
      <w:sz w:val="16"/>
    </w:rPr>
  </w:style>
  <w:style w:type="table" w:customStyle="1" w:styleId="32">
    <w:name w:val="Таблица простая 32"/>
    <w:basedOn w:val="a1"/>
    <w:uiPriority w:val="43"/>
    <w:rsid w:val="004D634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4D634F"/>
    <w:rPr>
      <w:color w:val="605E5C"/>
      <w:shd w:val="clear" w:color="auto" w:fill="E1DFDD"/>
    </w:rPr>
  </w:style>
  <w:style w:type="numbering" w:customStyle="1" w:styleId="19">
    <w:name w:val="Нет списка1"/>
    <w:next w:val="a2"/>
    <w:uiPriority w:val="99"/>
    <w:semiHidden/>
    <w:unhideWhenUsed/>
    <w:rsid w:val="004D634F"/>
  </w:style>
  <w:style w:type="character" w:customStyle="1" w:styleId="affffff3">
    <w:name w:val="Название Знак"/>
    <w:uiPriority w:val="10"/>
    <w:rsid w:val="004D634F"/>
    <w:rPr>
      <w:rFonts w:ascii="Cambria" w:eastAsia="Times New Roman" w:hAnsi="Cambria" w:cs="Times New Roman"/>
      <w:color w:val="17365D"/>
      <w:spacing w:val="5"/>
      <w:kern w:val="28"/>
      <w:sz w:val="52"/>
      <w:szCs w:val="52"/>
    </w:rPr>
  </w:style>
  <w:style w:type="character" w:customStyle="1" w:styleId="rTitleStyle">
    <w:name w:val="rTitleStyle"/>
    <w:rsid w:val="004D634F"/>
    <w:rPr>
      <w:b/>
      <w:bCs/>
      <w:spacing w:val="16"/>
      <w:sz w:val="28"/>
      <w:szCs w:val="28"/>
      <w:lang w:val="ru-RU"/>
    </w:rPr>
  </w:style>
  <w:style w:type="paragraph" w:customStyle="1" w:styleId="pTitleStyle">
    <w:name w:val="pTitleStyle"/>
    <w:basedOn w:val="a"/>
    <w:rsid w:val="004D634F"/>
    <w:pPr>
      <w:spacing w:after="100" w:line="254" w:lineRule="auto"/>
      <w:jc w:val="center"/>
    </w:pPr>
    <w:rPr>
      <w:rFonts w:ascii="Times New Roman" w:eastAsia="Times New Roman" w:hAnsi="Times New Roman" w:cs="Times New Roman"/>
      <w:sz w:val="24"/>
      <w:szCs w:val="24"/>
      <w:lang w:val="en-US" w:eastAsia="ru-RU"/>
    </w:rPr>
  </w:style>
  <w:style w:type="character" w:customStyle="1" w:styleId="FootnoteCharacters">
    <w:name w:val="Footnote Characters"/>
    <w:rsid w:val="004D634F"/>
    <w:rPr>
      <w:rFonts w:cs="Times New Roman"/>
      <w:vertAlign w:val="superscript"/>
    </w:rPr>
  </w:style>
  <w:style w:type="character" w:customStyle="1" w:styleId="70">
    <w:name w:val="Основной текст (7) + Курсив"/>
    <w:aliases w:val="Интервал 0 pt"/>
    <w:uiPriority w:val="99"/>
    <w:rsid w:val="004D634F"/>
    <w:rPr>
      <w:rFonts w:ascii="Bookman Old Style" w:hAnsi="Bookman Old Style" w:cs="Bookman Old Style"/>
      <w:i/>
      <w:iCs/>
      <w:spacing w:val="10"/>
      <w:sz w:val="17"/>
      <w:szCs w:val="17"/>
      <w:u w:val="none"/>
    </w:rPr>
  </w:style>
  <w:style w:type="character" w:customStyle="1" w:styleId="71">
    <w:name w:val="Основной текст (7)_"/>
    <w:link w:val="710"/>
    <w:uiPriority w:val="99"/>
    <w:locked/>
    <w:rsid w:val="004D634F"/>
    <w:rPr>
      <w:rFonts w:ascii="Bookman Old Style" w:hAnsi="Bookman Old Style" w:cs="Bookman Old Style"/>
      <w:sz w:val="17"/>
      <w:szCs w:val="17"/>
      <w:shd w:val="clear" w:color="auto" w:fill="FFFFFF"/>
    </w:rPr>
  </w:style>
  <w:style w:type="character" w:customStyle="1" w:styleId="72">
    <w:name w:val="Основной текст (7)"/>
    <w:uiPriority w:val="99"/>
    <w:rsid w:val="004D634F"/>
  </w:style>
  <w:style w:type="paragraph" w:customStyle="1" w:styleId="710">
    <w:name w:val="Основной текст (7)1"/>
    <w:basedOn w:val="a"/>
    <w:link w:val="71"/>
    <w:uiPriority w:val="99"/>
    <w:rsid w:val="004D634F"/>
    <w:pPr>
      <w:widowControl w:val="0"/>
      <w:shd w:val="clear" w:color="auto" w:fill="FFFFFF"/>
      <w:spacing w:before="2520" w:after="0" w:line="216" w:lineRule="exact"/>
      <w:jc w:val="center"/>
    </w:pPr>
    <w:rPr>
      <w:rFonts w:ascii="Bookman Old Style" w:hAnsi="Bookman Old Style" w:cs="Bookman Old Style"/>
      <w:sz w:val="17"/>
      <w:szCs w:val="17"/>
    </w:rPr>
  </w:style>
  <w:style w:type="character" w:customStyle="1" w:styleId="FontStyle19">
    <w:name w:val="Font Style19"/>
    <w:uiPriority w:val="99"/>
    <w:rsid w:val="004D634F"/>
    <w:rPr>
      <w:rFonts w:ascii="Times New Roman" w:hAnsi="Times New Roman" w:cs="Times New Roman" w:hint="default"/>
      <w:sz w:val="26"/>
      <w:szCs w:val="26"/>
    </w:rPr>
  </w:style>
  <w:style w:type="paragraph" w:customStyle="1" w:styleId="Style2">
    <w:name w:val="Style2"/>
    <w:basedOn w:val="a"/>
    <w:uiPriority w:val="99"/>
    <w:rsid w:val="004D63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4">
    <w:name w:val="c4"/>
    <w:rsid w:val="004D634F"/>
  </w:style>
  <w:style w:type="paragraph" w:customStyle="1" w:styleId="c16">
    <w:name w:val="c16"/>
    <w:basedOn w:val="a"/>
    <w:rsid w:val="004D6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rsid w:val="004D634F"/>
  </w:style>
  <w:style w:type="paragraph" w:styleId="affffff4">
    <w:name w:val="Body Text Indent"/>
    <w:basedOn w:val="a"/>
    <w:link w:val="affffff5"/>
    <w:uiPriority w:val="99"/>
    <w:rsid w:val="004D634F"/>
    <w:pPr>
      <w:spacing w:after="120" w:line="276" w:lineRule="auto"/>
      <w:ind w:left="283"/>
    </w:pPr>
    <w:rPr>
      <w:rFonts w:ascii="Calibri" w:eastAsia="Times New Roman" w:hAnsi="Calibri" w:cs="Times New Roman"/>
      <w:lang w:eastAsia="ru-RU"/>
    </w:rPr>
  </w:style>
  <w:style w:type="character" w:customStyle="1" w:styleId="affffff5">
    <w:name w:val="Основной текст с отступом Знак"/>
    <w:basedOn w:val="a0"/>
    <w:link w:val="affffff4"/>
    <w:uiPriority w:val="99"/>
    <w:rsid w:val="004D634F"/>
    <w:rPr>
      <w:rFonts w:ascii="Calibri" w:eastAsia="Times New Roman" w:hAnsi="Calibri" w:cs="Times New Roman"/>
      <w:lang w:eastAsia="ru-RU"/>
    </w:rPr>
  </w:style>
  <w:style w:type="paragraph" w:customStyle="1" w:styleId="200">
    <w:name w:val="20"/>
    <w:basedOn w:val="a"/>
    <w:rsid w:val="004D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бычный1"/>
    <w:rsid w:val="004D634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0">
    <w:name w:val="c0"/>
    <w:basedOn w:val="a"/>
    <w:rsid w:val="004D6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D634F"/>
  </w:style>
  <w:style w:type="character" w:styleId="affffff6">
    <w:name w:val="Placeholder Text"/>
    <w:uiPriority w:val="99"/>
    <w:semiHidden/>
    <w:rsid w:val="004D634F"/>
    <w:rPr>
      <w:color w:val="808080"/>
    </w:rPr>
  </w:style>
  <w:style w:type="character" w:customStyle="1" w:styleId="1b">
    <w:name w:val="Заголовок Знак1"/>
    <w:uiPriority w:val="10"/>
    <w:rsid w:val="004D634F"/>
    <w:rPr>
      <w:rFonts w:ascii="Segoe UI" w:hAnsi="Segoe UI"/>
      <w:kern w:val="28"/>
      <w:sz w:val="24"/>
      <w:szCs w:val="24"/>
    </w:rPr>
  </w:style>
  <w:style w:type="paragraph" w:customStyle="1" w:styleId="font5">
    <w:name w:val="font5"/>
    <w:basedOn w:val="a"/>
    <w:rsid w:val="004D634F"/>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5">
    <w:name w:val="xl65"/>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7">
    <w:name w:val="xl67"/>
    <w:basedOn w:val="a"/>
    <w:rsid w:val="004D634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1">
    <w:name w:val="xl71"/>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4D634F"/>
    <w:pPr>
      <w:shd w:val="clear" w:color="000000" w:fill="33CC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4D634F"/>
    <w:pPr>
      <w:shd w:val="clear" w:color="000000" w:fill="FF99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4D63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6">
    <w:name w:val="xl76"/>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0">
    <w:name w:val="xl80"/>
    <w:basedOn w:val="a"/>
    <w:rsid w:val="004D634F"/>
    <w:pPr>
      <w:pBdr>
        <w:top w:val="single" w:sz="4" w:space="0" w:color="auto"/>
        <w:left w:val="single" w:sz="4" w:space="0" w:color="auto"/>
        <w:bottom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4D634F"/>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2">
    <w:name w:val="xl82"/>
    <w:basedOn w:val="a"/>
    <w:rsid w:val="004D634F"/>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4">
    <w:name w:val="xl84"/>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5">
    <w:name w:val="xl85"/>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6">
    <w:name w:val="xl86"/>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0">
    <w:name w:val="xl90"/>
    <w:basedOn w:val="a"/>
    <w:rsid w:val="004D634F"/>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4D634F"/>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3">
    <w:name w:val="xl93"/>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4">
    <w:name w:val="xl94"/>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5">
    <w:name w:val="xl95"/>
    <w:basedOn w:val="a"/>
    <w:rsid w:val="004D634F"/>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4D634F"/>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0">
    <w:name w:val="xl100"/>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3">
    <w:name w:val="xl103"/>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4">
    <w:name w:val="xl104"/>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05">
    <w:name w:val="xl105"/>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06">
    <w:name w:val="xl106"/>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07">
    <w:name w:val="xl107"/>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9">
    <w:name w:val="xl109"/>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10">
    <w:name w:val="xl110"/>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11">
    <w:name w:val="xl111"/>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2">
    <w:name w:val="xl112"/>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3">
    <w:name w:val="xl113"/>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14">
    <w:name w:val="xl114"/>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4D634F"/>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6">
    <w:name w:val="xl116"/>
    <w:basedOn w:val="a"/>
    <w:rsid w:val="004D634F"/>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7">
    <w:name w:val="xl117"/>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8">
    <w:name w:val="xl118"/>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4D63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4D63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4D63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4D63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4D63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4">
    <w:name w:val="xl124"/>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4D634F"/>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6">
    <w:name w:val="xl126"/>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7">
    <w:name w:val="xl127"/>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8">
    <w:name w:val="xl128"/>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9">
    <w:name w:val="xl129"/>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0">
    <w:name w:val="xl130"/>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1">
    <w:name w:val="xl131"/>
    <w:basedOn w:val="a"/>
    <w:rsid w:val="004D634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2">
    <w:name w:val="xl132"/>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5">
    <w:name w:val="xl135"/>
    <w:basedOn w:val="a"/>
    <w:rsid w:val="004D634F"/>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6">
    <w:name w:val="xl136"/>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37">
    <w:name w:val="xl137"/>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38">
    <w:name w:val="xl138"/>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9">
    <w:name w:val="xl139"/>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0">
    <w:name w:val="xl140"/>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42">
    <w:name w:val="xl142"/>
    <w:basedOn w:val="a"/>
    <w:rsid w:val="004D634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43">
    <w:name w:val="xl143"/>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4">
    <w:name w:val="xl144"/>
    <w:basedOn w:val="a"/>
    <w:rsid w:val="004D634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5">
    <w:name w:val="xl145"/>
    <w:basedOn w:val="a"/>
    <w:rsid w:val="004D634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6">
    <w:name w:val="xl146"/>
    <w:basedOn w:val="a"/>
    <w:rsid w:val="004D63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47">
    <w:name w:val="xl147"/>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4D634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50">
    <w:name w:val="xl150"/>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51">
    <w:name w:val="xl151"/>
    <w:basedOn w:val="a"/>
    <w:rsid w:val="004D634F"/>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D634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4D634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7">
    <w:name w:val="xl157"/>
    <w:basedOn w:val="a"/>
    <w:rsid w:val="004D63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8">
    <w:name w:val="xl158"/>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9">
    <w:name w:val="xl159"/>
    <w:basedOn w:val="a"/>
    <w:rsid w:val="004D63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60">
    <w:name w:val="xl160"/>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61">
    <w:name w:val="xl161"/>
    <w:basedOn w:val="a"/>
    <w:rsid w:val="004D63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62">
    <w:name w:val="xl162"/>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63">
    <w:name w:val="xl163"/>
    <w:basedOn w:val="a"/>
    <w:rsid w:val="004D63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4D634F"/>
    <w:pPr>
      <w:pBdr>
        <w:top w:val="single" w:sz="4" w:space="0" w:color="auto"/>
        <w:left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4D634F"/>
    <w:pPr>
      <w:pBdr>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4D63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
    <w:rsid w:val="004D6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4D63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70">
    <w:name w:val="xl170"/>
    <w:basedOn w:val="a"/>
    <w:rsid w:val="004D6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71">
    <w:name w:val="xl171"/>
    <w:basedOn w:val="a"/>
    <w:rsid w:val="004D634F"/>
    <w:pPr>
      <w:pBdr>
        <w:top w:val="single" w:sz="4" w:space="0" w:color="auto"/>
        <w:left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2">
    <w:name w:val="xl172"/>
    <w:basedOn w:val="a"/>
    <w:rsid w:val="004D634F"/>
    <w:pPr>
      <w:pBdr>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3">
    <w:name w:val="xl173"/>
    <w:basedOn w:val="a"/>
    <w:rsid w:val="004D634F"/>
    <w:pPr>
      <w:pBdr>
        <w:top w:val="single" w:sz="4" w:space="0" w:color="auto"/>
        <w:lef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4">
    <w:name w:val="xl174"/>
    <w:basedOn w:val="a"/>
    <w:rsid w:val="004D634F"/>
    <w:pPr>
      <w:pBdr>
        <w:top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5">
    <w:name w:val="xl175"/>
    <w:basedOn w:val="a"/>
    <w:rsid w:val="004D634F"/>
    <w:pPr>
      <w:pBdr>
        <w:top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6">
    <w:name w:val="xl176"/>
    <w:basedOn w:val="a"/>
    <w:rsid w:val="004D634F"/>
    <w:pPr>
      <w:pBdr>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7">
    <w:name w:val="xl177"/>
    <w:basedOn w:val="a"/>
    <w:rsid w:val="004D634F"/>
    <w:pPr>
      <w:pBdr>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8">
    <w:name w:val="xl178"/>
    <w:basedOn w:val="a"/>
    <w:rsid w:val="004D634F"/>
    <w:pPr>
      <w:pBdr>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79">
    <w:name w:val="xl179"/>
    <w:basedOn w:val="a"/>
    <w:rsid w:val="004D634F"/>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80">
    <w:name w:val="xl180"/>
    <w:basedOn w:val="a"/>
    <w:rsid w:val="004D63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1">
    <w:name w:val="xl181"/>
    <w:basedOn w:val="a"/>
    <w:rsid w:val="004D63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2">
    <w:name w:val="xl182"/>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83">
    <w:name w:val="xl183"/>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4">
    <w:name w:val="xl184"/>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4D63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
    <w:rsid w:val="004D63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4D634F"/>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89">
    <w:name w:val="xl189"/>
    <w:basedOn w:val="a"/>
    <w:rsid w:val="004D634F"/>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0">
    <w:name w:val="xl190"/>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91">
    <w:name w:val="xl191"/>
    <w:basedOn w:val="a"/>
    <w:rsid w:val="004D634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92">
    <w:name w:val="xl192"/>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93">
    <w:name w:val="xl193"/>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94">
    <w:name w:val="xl194"/>
    <w:basedOn w:val="a"/>
    <w:rsid w:val="004D63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6">
    <w:name w:val="xl196"/>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97">
    <w:name w:val="xl197"/>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98">
    <w:name w:val="xl198"/>
    <w:basedOn w:val="a"/>
    <w:rsid w:val="004D63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99">
    <w:name w:val="xl199"/>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00">
    <w:name w:val="xl200"/>
    <w:basedOn w:val="a"/>
    <w:rsid w:val="004D6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01">
    <w:name w:val="xl201"/>
    <w:basedOn w:val="a"/>
    <w:rsid w:val="004D63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2">
    <w:name w:val="xl202"/>
    <w:basedOn w:val="a"/>
    <w:rsid w:val="004D63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3">
    <w:name w:val="xl203"/>
    <w:basedOn w:val="a"/>
    <w:rsid w:val="004D6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D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4D63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6">
    <w:name w:val="xl206"/>
    <w:basedOn w:val="a"/>
    <w:rsid w:val="004D63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7">
    <w:name w:val="xl207"/>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8">
    <w:name w:val="xl208"/>
    <w:basedOn w:val="a"/>
    <w:rsid w:val="004D634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4D634F"/>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4D6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1">
    <w:name w:val="xl211"/>
    <w:basedOn w:val="a"/>
    <w:rsid w:val="004D63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2">
    <w:name w:val="xl212"/>
    <w:basedOn w:val="a"/>
    <w:rsid w:val="004D6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table" w:customStyle="1" w:styleId="33">
    <w:name w:val="Сетка таблицы3"/>
    <w:basedOn w:val="a1"/>
    <w:next w:val="a3"/>
    <w:uiPriority w:val="59"/>
    <w:rsid w:val="004D634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D63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30">
    <w:name w:val="Таблица простая 33"/>
    <w:basedOn w:val="a1"/>
    <w:uiPriority w:val="43"/>
    <w:rsid w:val="004D634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
    <w:name w:val="Сетка таблицы11"/>
    <w:basedOn w:val="a1"/>
    <w:next w:val="a3"/>
    <w:uiPriority w:val="39"/>
    <w:rsid w:val="004D6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4D6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18815</Words>
  <Characters>107248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Техникум</dc:creator>
  <cp:keywords/>
  <dc:description/>
  <cp:lastModifiedBy>к1.1</cp:lastModifiedBy>
  <cp:revision>3</cp:revision>
  <dcterms:created xsi:type="dcterms:W3CDTF">2023-11-10T05:54:00Z</dcterms:created>
  <dcterms:modified xsi:type="dcterms:W3CDTF">2023-11-10T05:54:00Z</dcterms:modified>
</cp:coreProperties>
</file>